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2" w:rsidRDefault="00653BE5" w:rsidP="0021042C">
      <w:r>
        <w:rPr>
          <w:noProof/>
        </w:rPr>
        <w:drawing>
          <wp:anchor distT="0" distB="0" distL="114300" distR="114300" simplePos="0" relativeHeight="251657728" behindDoc="0" locked="0" layoutInCell="1" allowOverlap="1">
            <wp:simplePos x="0" y="0"/>
            <wp:positionH relativeFrom="column">
              <wp:posOffset>4672965</wp:posOffset>
            </wp:positionH>
            <wp:positionV relativeFrom="paragraph">
              <wp:posOffset>0</wp:posOffset>
            </wp:positionV>
            <wp:extent cx="1095375" cy="1371600"/>
            <wp:effectExtent l="19050" t="0" r="9525" b="0"/>
            <wp:wrapTight wrapText="bothSides">
              <wp:wrapPolygon edited="0">
                <wp:start x="-376" y="0"/>
                <wp:lineTo x="-376" y="21300"/>
                <wp:lineTo x="21788" y="21300"/>
                <wp:lineTo x="21788" y="0"/>
                <wp:lineTo x="-3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8E4538">
        <w:tab/>
      </w:r>
      <w:r w:rsidR="008E4538">
        <w:tab/>
      </w:r>
    </w:p>
    <w:p w:rsidR="008E4538" w:rsidRDefault="00653BE5">
      <w:r>
        <w:rPr>
          <w:noProof/>
        </w:rPr>
        <w:drawing>
          <wp:anchor distT="0" distB="0" distL="114300" distR="114300" simplePos="0" relativeHeight="251658752" behindDoc="1" locked="0" layoutInCell="1" allowOverlap="1">
            <wp:simplePos x="0" y="0"/>
            <wp:positionH relativeFrom="column">
              <wp:posOffset>-342900</wp:posOffset>
            </wp:positionH>
            <wp:positionV relativeFrom="paragraph">
              <wp:posOffset>19685</wp:posOffset>
            </wp:positionV>
            <wp:extent cx="1828800" cy="1290955"/>
            <wp:effectExtent l="19050" t="0" r="0" b="0"/>
            <wp:wrapNone/>
            <wp:docPr id="38" name="Picture 38" descr="namao_sc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mao_sc_0"/>
                    <pic:cNvPicPr>
                      <a:picLocks noChangeAspect="1" noChangeArrowheads="1"/>
                    </pic:cNvPicPr>
                  </pic:nvPicPr>
                  <pic:blipFill>
                    <a:blip r:embed="rId9" cstate="print"/>
                    <a:srcRect/>
                    <a:stretch>
                      <a:fillRect/>
                    </a:stretch>
                  </pic:blipFill>
                  <pic:spPr bwMode="auto">
                    <a:xfrm>
                      <a:off x="0" y="0"/>
                      <a:ext cx="1828800" cy="1290955"/>
                    </a:xfrm>
                    <a:prstGeom prst="rect">
                      <a:avLst/>
                    </a:prstGeom>
                    <a:noFill/>
                    <a:ln w="9525">
                      <a:noFill/>
                      <a:miter lim="800000"/>
                      <a:headEnd/>
                      <a:tailEnd/>
                    </a:ln>
                  </pic:spPr>
                </pic:pic>
              </a:graphicData>
            </a:graphic>
          </wp:anchor>
        </w:drawing>
      </w:r>
      <w:r w:rsidR="005654A2">
        <w:rPr>
          <w:noProof/>
        </w:rPr>
        <w:pict>
          <v:shapetype id="_x0000_t202" coordsize="21600,21600" o:spt="202" path="m,l,21600r21600,l21600,xe">
            <v:stroke joinstyle="miter"/>
            <v:path gradientshapeok="t" o:connecttype="rect"/>
          </v:shapetype>
          <v:shape id="_x0000_s1056" type="#_x0000_t202" style="position:absolute;margin-left:162pt;margin-top:13.2pt;width:153pt;height:54pt;z-index:251656704;mso-position-horizontal-relative:text;mso-position-vertical-relative:text" wrapcoords="-106 0 -106 21300 21600 21300 21600 0 -106 0" stroked="f">
            <v:textbox>
              <w:txbxContent>
                <w:p w:rsidR="0098510E" w:rsidRDefault="0098510E" w:rsidP="008E4538">
                  <w:pPr>
                    <w:jc w:val="center"/>
                  </w:pPr>
                  <w:smartTag w:uri="urn:schemas-microsoft-com:office:smarttags" w:element="address">
                    <w:smartTag w:uri="urn:schemas-microsoft-com:office:smarttags" w:element="Street">
                      <w:r>
                        <w:t>Box</w:t>
                      </w:r>
                    </w:smartTag>
                    <w:r>
                      <w:t xml:space="preserve"> 200</w:t>
                    </w:r>
                  </w:smartTag>
                  <w:r>
                    <w:t xml:space="preserve">                 </w:t>
                  </w:r>
                </w:p>
                <w:p w:rsidR="0098510E" w:rsidRDefault="0098510E" w:rsidP="008E4538">
                  <w:pPr>
                    <w:jc w:val="center"/>
                  </w:pPr>
                  <w:proofErr w:type="spellStart"/>
                  <w:r>
                    <w:t>Namao</w:t>
                  </w:r>
                  <w:proofErr w:type="spellEnd"/>
                  <w:r>
                    <w:t>, AB T0A</w:t>
                  </w:r>
                  <w:r w:rsidR="00BE6CDC">
                    <w:t xml:space="preserve"> </w:t>
                  </w:r>
                  <w:r>
                    <w:t>2N0</w:t>
                  </w:r>
                </w:p>
                <w:p w:rsidR="0098510E" w:rsidRDefault="0098510E" w:rsidP="008E4538">
                  <w:pPr>
                    <w:jc w:val="center"/>
                  </w:pPr>
                  <w:r>
                    <w:t>780-973-9191</w:t>
                  </w:r>
                </w:p>
              </w:txbxContent>
            </v:textbox>
            <w10:wrap type="tight"/>
          </v:shape>
        </w:pict>
      </w:r>
    </w:p>
    <w:p w:rsidR="008E4538" w:rsidRDefault="008E4538"/>
    <w:p w:rsidR="008E4538" w:rsidRDefault="008E4538"/>
    <w:p w:rsidR="008E4538" w:rsidRDefault="007062FC" w:rsidP="007062FC">
      <w:pPr>
        <w:tabs>
          <w:tab w:val="left" w:pos="2060"/>
        </w:tabs>
      </w:pPr>
      <w:r>
        <w:tab/>
      </w:r>
    </w:p>
    <w:p w:rsidR="00E619B5" w:rsidRDefault="00E619B5" w:rsidP="00E619B5"/>
    <w:p w:rsidR="00E619B5" w:rsidRDefault="00E619B5" w:rsidP="00E619B5"/>
    <w:p w:rsidR="00E619B5" w:rsidRDefault="00E619B5" w:rsidP="00E619B5"/>
    <w:p w:rsidR="003019B8" w:rsidRDefault="005654A2" w:rsidP="00E619B5">
      <w:r>
        <w:pict>
          <v:rect id="_x0000_i1025" style="width:0;height:1.5pt" o:hralign="center" o:hrstd="t" o:hr="t" fillcolor="gray" stroked="f"/>
        </w:pict>
      </w:r>
    </w:p>
    <w:p w:rsidR="00CB2C4B" w:rsidRDefault="00CB2C4B" w:rsidP="00E619B5"/>
    <w:p w:rsidR="00CB2C4B" w:rsidRPr="00CA651B" w:rsidRDefault="00CB2C4B" w:rsidP="00CA651B">
      <w:pPr>
        <w:pStyle w:val="Heading1"/>
        <w:pBdr>
          <w:top w:val="single" w:sz="4" w:space="1" w:color="auto"/>
          <w:left w:val="single" w:sz="4" w:space="4" w:color="auto"/>
          <w:bottom w:val="single" w:sz="4" w:space="1" w:color="auto"/>
          <w:right w:val="single" w:sz="4" w:space="4" w:color="auto"/>
        </w:pBdr>
        <w:rPr>
          <w:rFonts w:ascii="Arial Narrow" w:hAnsi="Arial Narrow"/>
          <w:sz w:val="96"/>
        </w:rPr>
      </w:pPr>
      <w:r>
        <w:rPr>
          <w:rFonts w:ascii="Arial Narrow" w:hAnsi="Arial Narrow"/>
          <w:sz w:val="96"/>
        </w:rPr>
        <w:t>COURSE OUTLINE</w:t>
      </w:r>
    </w:p>
    <w:p w:rsidR="00CB2C4B" w:rsidRDefault="00CA651B" w:rsidP="00CB2C4B">
      <w:pPr>
        <w:pStyle w:val="Heading2"/>
        <w:pBdr>
          <w:top w:val="single" w:sz="4" w:space="1" w:color="auto"/>
          <w:left w:val="single" w:sz="4" w:space="4" w:color="auto"/>
          <w:bottom w:val="single" w:sz="4" w:space="1" w:color="auto"/>
          <w:right w:val="single" w:sz="4" w:space="4" w:color="auto"/>
        </w:pBdr>
        <w:rPr>
          <w:sz w:val="52"/>
        </w:rPr>
      </w:pPr>
      <w:r>
        <w:rPr>
          <w:sz w:val="52"/>
        </w:rPr>
        <w:t>Mathematics</w:t>
      </w:r>
      <w:r w:rsidR="00CB2C4B">
        <w:rPr>
          <w:sz w:val="52"/>
        </w:rPr>
        <w:t xml:space="preserve"> </w:t>
      </w:r>
      <w:r w:rsidR="00FF55C0">
        <w:rPr>
          <w:sz w:val="52"/>
        </w:rPr>
        <w:t>8</w:t>
      </w:r>
    </w:p>
    <w:p w:rsidR="00CB2C4B" w:rsidRDefault="00CB2C4B" w:rsidP="00CB2C4B"/>
    <w:p w:rsidR="00CB2C4B" w:rsidRDefault="00CB2C4B" w:rsidP="00CB2C4B">
      <w:pPr>
        <w:pStyle w:val="Heading3"/>
        <w:ind w:left="720"/>
      </w:pPr>
      <w:r>
        <w:t>SEPTEMBER 201</w:t>
      </w:r>
      <w:r w:rsidR="00DA345C">
        <w:t>4</w:t>
      </w:r>
      <w:r w:rsidR="001860CA">
        <w:t xml:space="preserve"> </w:t>
      </w:r>
      <w:r>
        <w:t>– JUNE 201</w:t>
      </w:r>
      <w:r w:rsidR="00B51EF3">
        <w:t>5</w:t>
      </w:r>
    </w:p>
    <w:p w:rsidR="00CB2C4B" w:rsidRDefault="00CB2C4B" w:rsidP="00CB2C4B">
      <w:pPr>
        <w:jc w:val="center"/>
        <w:rPr>
          <w:b/>
          <w:bCs/>
          <w:sz w:val="28"/>
        </w:rPr>
      </w:pPr>
    </w:p>
    <w:p w:rsidR="00CB2C4B" w:rsidRDefault="00FF55C0" w:rsidP="00CB2C4B">
      <w:pPr>
        <w:pStyle w:val="Heading4"/>
      </w:pPr>
      <w:r>
        <w:t xml:space="preserve">Mr. </w:t>
      </w:r>
      <w:proofErr w:type="spellStart"/>
      <w:r>
        <w:t>Krupa</w:t>
      </w:r>
      <w:proofErr w:type="spellEnd"/>
      <w:r>
        <w:t>/</w:t>
      </w:r>
      <w:r w:rsidR="00CB2C4B">
        <w:t>Ms. Shute</w:t>
      </w:r>
    </w:p>
    <w:p w:rsidR="00A7389E" w:rsidRDefault="005654A2" w:rsidP="00A7389E">
      <w:pPr>
        <w:ind w:left="1440" w:firstLine="720"/>
      </w:pPr>
      <w:hyperlink r:id="rId10" w:history="1">
        <w:r w:rsidR="00A7389E" w:rsidRPr="00D23743">
          <w:rPr>
            <w:rStyle w:val="Hyperlink"/>
          </w:rPr>
          <w:t>wkrupa@sturgeon.ab.ca</w:t>
        </w:r>
      </w:hyperlink>
      <w:r w:rsidR="00A7389E">
        <w:tab/>
      </w:r>
      <w:hyperlink r:id="rId11" w:history="1">
        <w:r w:rsidR="00A7389E" w:rsidRPr="00D23743">
          <w:rPr>
            <w:rStyle w:val="Hyperlink"/>
          </w:rPr>
          <w:t>jshute@sturgeon.ab.ca</w:t>
        </w:r>
      </w:hyperlink>
    </w:p>
    <w:p w:rsidR="00A7389E" w:rsidRPr="00A7389E" w:rsidRDefault="00A7389E" w:rsidP="00A7389E">
      <w:pPr>
        <w:ind w:left="1440" w:firstLine="720"/>
      </w:pPr>
      <w:r>
        <w:tab/>
      </w:r>
      <w:r>
        <w:tab/>
      </w:r>
    </w:p>
    <w:p w:rsidR="00CB2C4B" w:rsidRDefault="00CB2C4B" w:rsidP="00CB2C4B">
      <w:pPr>
        <w:ind w:firstLine="720"/>
        <w:jc w:val="center"/>
      </w:pPr>
    </w:p>
    <w:p w:rsidR="00CB2C4B" w:rsidRDefault="00CB2C4B" w:rsidP="00CB2C4B">
      <w:pPr>
        <w:ind w:firstLine="720"/>
        <w:rPr>
          <w:b/>
          <w:bCs/>
          <w:u w:val="single"/>
        </w:rPr>
      </w:pPr>
      <w:r>
        <w:rPr>
          <w:b/>
          <w:bCs/>
        </w:rPr>
        <w:t>Student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B5745" w:rsidRDefault="008B5745" w:rsidP="00CB2C4B">
      <w:pPr>
        <w:ind w:firstLine="720"/>
        <w:rPr>
          <w:b/>
          <w:bCs/>
          <w:u w:val="single"/>
        </w:rPr>
      </w:pPr>
    </w:p>
    <w:p w:rsidR="00CB2C4B" w:rsidRDefault="00CB2C4B" w:rsidP="00CB2C4B">
      <w:pPr>
        <w:ind w:firstLine="720"/>
        <w:rPr>
          <w:b/>
          <w:bCs/>
          <w:u w:val="single"/>
        </w:rPr>
      </w:pPr>
    </w:p>
    <w:p w:rsidR="001860CA" w:rsidRPr="00083AFD" w:rsidRDefault="00CB2C4B" w:rsidP="00DA345C">
      <w:pPr>
        <w:ind w:firstLine="720"/>
        <w:rPr>
          <w:b/>
          <w:bCs/>
          <w:u w:val="single"/>
        </w:rPr>
      </w:pPr>
      <w:r>
        <w:rPr>
          <w:b/>
          <w:bCs/>
        </w:rPr>
        <w:t>Parent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A345C" w:rsidRDefault="00DA345C" w:rsidP="00CB2C4B">
      <w:pPr>
        <w:pStyle w:val="Heading5"/>
        <w:rPr>
          <w:noProof/>
        </w:rPr>
      </w:pPr>
    </w:p>
    <w:p w:rsidR="001860CA" w:rsidRDefault="00DA345C" w:rsidP="00CB2C4B">
      <w:pPr>
        <w:pStyle w:val="Heading5"/>
        <w:rPr>
          <w:sz w:val="32"/>
        </w:rPr>
      </w:pPr>
      <w:r>
        <w:rPr>
          <w:noProof/>
        </w:rPr>
        <w:drawing>
          <wp:inline distT="0" distB="0" distL="0" distR="0" wp14:anchorId="403742D4" wp14:editId="0A910B6A">
            <wp:extent cx="5938520" cy="2639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866" cy="2654505"/>
                    </a:xfrm>
                    <a:prstGeom prst="rect">
                      <a:avLst/>
                    </a:prstGeom>
                  </pic:spPr>
                </pic:pic>
              </a:graphicData>
            </a:graphic>
          </wp:inline>
        </w:drawing>
      </w:r>
    </w:p>
    <w:p w:rsidR="00DA345C" w:rsidRDefault="00DA345C" w:rsidP="00CB2C4B">
      <w:pPr>
        <w:pStyle w:val="Heading5"/>
        <w:rPr>
          <w:sz w:val="32"/>
        </w:rPr>
      </w:pPr>
    </w:p>
    <w:p w:rsidR="00DA345C" w:rsidRDefault="00DA345C" w:rsidP="00DA345C">
      <w:pPr>
        <w:pStyle w:val="Heading5"/>
        <w:ind w:firstLine="360"/>
        <w:rPr>
          <w:sz w:val="32"/>
        </w:rPr>
      </w:pPr>
    </w:p>
    <w:p w:rsidR="00DA345C" w:rsidRPr="00DA345C" w:rsidRDefault="00DA345C" w:rsidP="00DA345C"/>
    <w:p w:rsidR="00CB2C4B" w:rsidRDefault="00083AFD" w:rsidP="00DA345C">
      <w:pPr>
        <w:pStyle w:val="Heading5"/>
        <w:ind w:firstLine="360"/>
        <w:rPr>
          <w:sz w:val="32"/>
        </w:rPr>
      </w:pPr>
      <w:r>
        <w:rPr>
          <w:sz w:val="32"/>
        </w:rPr>
        <w:lastRenderedPageBreak/>
        <w:t xml:space="preserve">Mathematics </w:t>
      </w:r>
      <w:proofErr w:type="gramStart"/>
      <w:r w:rsidR="00FF55C0">
        <w:rPr>
          <w:sz w:val="32"/>
        </w:rPr>
        <w:t>8</w:t>
      </w:r>
      <w:r w:rsidR="00B51EF3">
        <w:rPr>
          <w:sz w:val="32"/>
        </w:rPr>
        <w:t xml:space="preserve">  –</w:t>
      </w:r>
      <w:proofErr w:type="gramEnd"/>
      <w:r w:rsidR="00B51EF3">
        <w:rPr>
          <w:sz w:val="32"/>
        </w:rPr>
        <w:t xml:space="preserve"> 2014/2015</w:t>
      </w:r>
    </w:p>
    <w:p w:rsidR="001860CA" w:rsidRPr="001860CA" w:rsidRDefault="001860CA" w:rsidP="001860CA"/>
    <w:p w:rsidR="00CB2C4B" w:rsidRDefault="00CB2C4B" w:rsidP="00CB2C4B">
      <w:pPr>
        <w:pStyle w:val="Heading6"/>
        <w:numPr>
          <w:ilvl w:val="0"/>
          <w:numId w:val="2"/>
        </w:numPr>
      </w:pPr>
      <w:r>
        <w:t>OBJECTIVES</w:t>
      </w:r>
    </w:p>
    <w:p w:rsidR="001860CA" w:rsidRPr="001860CA" w:rsidRDefault="001860CA" w:rsidP="001860CA"/>
    <w:p w:rsidR="00CB2C4B" w:rsidRDefault="00CB2C4B" w:rsidP="00CB2C4B">
      <w:pPr>
        <w:rPr>
          <w:rFonts w:eastAsia="Arial Unicode MS"/>
        </w:rPr>
      </w:pPr>
      <w:r>
        <w:rPr>
          <w:rFonts w:eastAsia="Arial Unicode MS"/>
        </w:rPr>
        <w:t xml:space="preserve">To develop in students a </w:t>
      </w:r>
      <w:r w:rsidR="00E81880">
        <w:rPr>
          <w:rFonts w:eastAsia="Arial Unicode MS"/>
        </w:rPr>
        <w:t xml:space="preserve">mathematic </w:t>
      </w:r>
      <w:r>
        <w:rPr>
          <w:rFonts w:eastAsia="Arial Unicode MS"/>
        </w:rPr>
        <w:t>literacy through:</w:t>
      </w:r>
    </w:p>
    <w:p w:rsidR="00CB2C4B" w:rsidRDefault="00E81880" w:rsidP="00CB2C4B">
      <w:pPr>
        <w:numPr>
          <w:ilvl w:val="1"/>
          <w:numId w:val="2"/>
        </w:numPr>
        <w:rPr>
          <w:rFonts w:eastAsia="Arial Unicode MS"/>
        </w:rPr>
      </w:pPr>
      <w:r>
        <w:rPr>
          <w:rFonts w:eastAsia="Arial Unicode MS"/>
        </w:rPr>
        <w:t>Communication: learn and express understanding</w:t>
      </w:r>
    </w:p>
    <w:p w:rsidR="00E81880" w:rsidRDefault="00E81880" w:rsidP="00E81880">
      <w:pPr>
        <w:numPr>
          <w:ilvl w:val="1"/>
          <w:numId w:val="2"/>
        </w:numPr>
        <w:rPr>
          <w:rFonts w:eastAsia="Arial Unicode MS"/>
        </w:rPr>
      </w:pPr>
      <w:r>
        <w:rPr>
          <w:rFonts w:eastAsia="Arial Unicode MS"/>
        </w:rPr>
        <w:t xml:space="preserve">Connections: </w:t>
      </w:r>
      <w:r w:rsidRPr="00E81880">
        <w:rPr>
          <w:rFonts w:eastAsia="Arial Unicode MS"/>
        </w:rPr>
        <w:t>connect mathematical ideas to other concepts in mathematics, to everyday experiences and to other disciplines</w:t>
      </w:r>
    </w:p>
    <w:p w:rsidR="00E81880" w:rsidRDefault="00E81880" w:rsidP="00E81880">
      <w:pPr>
        <w:numPr>
          <w:ilvl w:val="1"/>
          <w:numId w:val="2"/>
        </w:numPr>
        <w:rPr>
          <w:rFonts w:eastAsia="Arial Unicode MS"/>
        </w:rPr>
      </w:pPr>
      <w:r w:rsidRPr="00E81880">
        <w:rPr>
          <w:rFonts w:eastAsia="Arial Unicode MS"/>
        </w:rPr>
        <w:t>Mental Math &amp; Estimation:</w:t>
      </w:r>
      <w:r w:rsidRPr="00E81880">
        <w:rPr>
          <w:rFonts w:ascii="Verdana" w:hAnsi="Verdana"/>
          <w:sz w:val="22"/>
          <w:szCs w:val="22"/>
        </w:rPr>
        <w:t xml:space="preserve"> </w:t>
      </w:r>
      <w:r w:rsidRPr="00E81880">
        <w:rPr>
          <w:rFonts w:eastAsia="Arial Unicode MS"/>
        </w:rPr>
        <w:t>demonstrate fluency with mental mathematics and estimation</w:t>
      </w:r>
    </w:p>
    <w:p w:rsidR="00E81880" w:rsidRDefault="00E81880" w:rsidP="00E81880">
      <w:pPr>
        <w:numPr>
          <w:ilvl w:val="1"/>
          <w:numId w:val="2"/>
        </w:numPr>
        <w:rPr>
          <w:rFonts w:eastAsia="Arial Unicode MS"/>
        </w:rPr>
      </w:pPr>
      <w:r w:rsidRPr="00E81880">
        <w:rPr>
          <w:rFonts w:eastAsia="Arial Unicode MS"/>
        </w:rPr>
        <w:t>Problem Solving: develop and apply new mathematical knowledge through problem solving</w:t>
      </w:r>
    </w:p>
    <w:p w:rsidR="001776E2" w:rsidRDefault="00E81880" w:rsidP="001776E2">
      <w:pPr>
        <w:numPr>
          <w:ilvl w:val="1"/>
          <w:numId w:val="2"/>
        </w:numPr>
        <w:rPr>
          <w:rFonts w:eastAsia="Arial Unicode MS"/>
        </w:rPr>
      </w:pPr>
      <w:r w:rsidRPr="00E81880">
        <w:rPr>
          <w:rFonts w:eastAsia="Arial Unicode MS"/>
        </w:rPr>
        <w:t>Reasoning: develop mathematical reasoning</w:t>
      </w:r>
    </w:p>
    <w:p w:rsidR="001776E2" w:rsidRDefault="001776E2" w:rsidP="001776E2">
      <w:pPr>
        <w:numPr>
          <w:ilvl w:val="1"/>
          <w:numId w:val="2"/>
        </w:numPr>
        <w:rPr>
          <w:rFonts w:eastAsia="Arial Unicode MS"/>
        </w:rPr>
      </w:pPr>
      <w:r w:rsidRPr="001776E2">
        <w:rPr>
          <w:rFonts w:eastAsia="Arial Unicode MS"/>
        </w:rPr>
        <w:t>Technology:</w:t>
      </w:r>
      <w:r w:rsidRPr="001776E2">
        <w:rPr>
          <w:rFonts w:ascii="Verdana" w:hAnsi="Verdana"/>
          <w:sz w:val="22"/>
          <w:szCs w:val="22"/>
        </w:rPr>
        <w:t xml:space="preserve"> </w:t>
      </w:r>
      <w:r w:rsidRPr="001776E2">
        <w:rPr>
          <w:rFonts w:eastAsia="Arial Unicode MS"/>
        </w:rPr>
        <w:t>select and use technologies as tools for learning and for solving problems</w:t>
      </w:r>
    </w:p>
    <w:p w:rsidR="001776E2" w:rsidRPr="001776E2" w:rsidRDefault="001776E2" w:rsidP="002111BE">
      <w:pPr>
        <w:numPr>
          <w:ilvl w:val="2"/>
          <w:numId w:val="2"/>
        </w:numPr>
        <w:rPr>
          <w:rFonts w:eastAsia="Arial Unicode MS"/>
        </w:rPr>
      </w:pPr>
      <w:r w:rsidRPr="001776E2">
        <w:rPr>
          <w:rFonts w:eastAsia="Arial Unicode MS"/>
        </w:rPr>
        <w:t>Visualization</w:t>
      </w:r>
      <w:r w:rsidRPr="001776E2">
        <w:rPr>
          <w:rFonts w:ascii="Verdana" w:hAnsi="Verdana"/>
          <w:b/>
          <w:bCs/>
          <w:sz w:val="22"/>
          <w:szCs w:val="22"/>
        </w:rPr>
        <w:t xml:space="preserve">: </w:t>
      </w:r>
      <w:r w:rsidRPr="001776E2">
        <w:rPr>
          <w:rFonts w:eastAsia="Arial Unicode MS"/>
        </w:rPr>
        <w:t>develop visualization skills to assist in processing information, making connections and solving problems.</w:t>
      </w:r>
    </w:p>
    <w:p w:rsidR="00CB2C4B" w:rsidRDefault="00CB2C4B" w:rsidP="00CB2C4B"/>
    <w:p w:rsidR="00CB2C4B" w:rsidRDefault="00CB2C4B" w:rsidP="00CB2C4B">
      <w:pPr>
        <w:pStyle w:val="Heading6"/>
        <w:numPr>
          <w:ilvl w:val="0"/>
          <w:numId w:val="2"/>
        </w:numPr>
      </w:pPr>
      <w:r>
        <w:t>COURSE OUTLINE</w:t>
      </w:r>
    </w:p>
    <w:p w:rsidR="00CB2C4B" w:rsidRDefault="00CB2C4B" w:rsidP="00CB2C4B">
      <w:pPr>
        <w:rPr>
          <w:rFonts w:eastAsia="Arial Unicode MS"/>
        </w:rPr>
      </w:pPr>
    </w:p>
    <w:p w:rsidR="0071518A" w:rsidRDefault="0071518A" w:rsidP="0071518A">
      <w:pPr>
        <w:rPr>
          <w:b/>
          <w:bCs/>
          <w:lang w:val="en-CA"/>
        </w:rPr>
      </w:pPr>
      <w:r>
        <w:rPr>
          <w:b/>
          <w:bCs/>
          <w:lang w:val="en-CA"/>
        </w:rPr>
        <w:t xml:space="preserve">Unit A: </w:t>
      </w:r>
      <w:r w:rsidR="001776E2">
        <w:rPr>
          <w:b/>
          <w:bCs/>
          <w:lang w:val="en-CA"/>
        </w:rPr>
        <w:t>NUMBER</w:t>
      </w:r>
      <w:r>
        <w:rPr>
          <w:b/>
          <w:bCs/>
          <w:lang w:val="en-CA"/>
        </w:rPr>
        <w:t xml:space="preserve"> </w:t>
      </w:r>
    </w:p>
    <w:p w:rsidR="00FF55C0" w:rsidRDefault="00FF55C0" w:rsidP="0071518A">
      <w:pPr>
        <w:rPr>
          <w:lang w:val="en-CA"/>
        </w:rPr>
      </w:pPr>
    </w:p>
    <w:p w:rsidR="00CB2C4B" w:rsidRDefault="001776E2" w:rsidP="001776E2">
      <w:pPr>
        <w:pStyle w:val="ListParagraph"/>
        <w:numPr>
          <w:ilvl w:val="0"/>
          <w:numId w:val="19"/>
        </w:numPr>
        <w:rPr>
          <w:rFonts w:eastAsia="Arial Unicode MS"/>
        </w:rPr>
      </w:pPr>
      <w:r>
        <w:rPr>
          <w:rFonts w:eastAsia="Arial Unicode MS"/>
        </w:rPr>
        <w:t>Students will develop number sense</w:t>
      </w:r>
    </w:p>
    <w:p w:rsidR="001776E2" w:rsidRPr="00FF55C0" w:rsidRDefault="00FF55C0" w:rsidP="00FF55C0">
      <w:pPr>
        <w:pStyle w:val="ListParagraph"/>
        <w:numPr>
          <w:ilvl w:val="1"/>
          <w:numId w:val="19"/>
        </w:numPr>
        <w:rPr>
          <w:rFonts w:eastAsia="Arial Unicode MS"/>
        </w:rPr>
      </w:pPr>
      <w:r>
        <w:rPr>
          <w:rFonts w:eastAsia="Arial Unicode MS"/>
        </w:rPr>
        <w:t>They must d</w:t>
      </w:r>
      <w:r w:rsidRPr="00FF55C0">
        <w:rPr>
          <w:rFonts w:eastAsia="Arial Unicode MS"/>
        </w:rPr>
        <w:t>emonstrate an understanding of perfect squares and square roots, concretely, pictorially and symbolically (limited to whole numbers).</w:t>
      </w:r>
    </w:p>
    <w:p w:rsidR="00FF55C0" w:rsidRPr="00FF55C0" w:rsidRDefault="00FF55C0" w:rsidP="00FF55C0">
      <w:pPr>
        <w:pStyle w:val="ListParagraph"/>
        <w:numPr>
          <w:ilvl w:val="1"/>
          <w:numId w:val="19"/>
        </w:numPr>
        <w:rPr>
          <w:rFonts w:eastAsia="Arial Unicode MS"/>
        </w:rPr>
      </w:pPr>
      <w:r>
        <w:rPr>
          <w:rFonts w:eastAsia="Arial Unicode MS"/>
        </w:rPr>
        <w:t>They must d</w:t>
      </w:r>
      <w:r w:rsidRPr="00FF55C0">
        <w:rPr>
          <w:rFonts w:eastAsia="Arial Unicode MS"/>
        </w:rPr>
        <w:t>etermine the approximate square root of numbers that are not perfect squares (limited to whole numbers)</w:t>
      </w:r>
    </w:p>
    <w:p w:rsidR="00FF55C0" w:rsidRPr="00FF55C0" w:rsidRDefault="00FF55C0" w:rsidP="00FF55C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FF55C0">
        <w:rPr>
          <w:rFonts w:eastAsia="Arial Unicode MS"/>
        </w:rPr>
        <w:t>emonstrate an understanding of percents greater than or equal to 0%, including greater than 100%.</w:t>
      </w:r>
    </w:p>
    <w:p w:rsidR="00FF55C0" w:rsidRPr="00FF55C0" w:rsidRDefault="00FF55C0" w:rsidP="00FF55C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FF55C0">
        <w:rPr>
          <w:rFonts w:eastAsia="Arial Unicode MS"/>
        </w:rPr>
        <w:t>emonstrate an understanding of ratio and rate</w:t>
      </w:r>
    </w:p>
    <w:p w:rsidR="00FF55C0" w:rsidRPr="00FF55C0" w:rsidRDefault="00FF55C0" w:rsidP="00FF55C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s</w:t>
      </w:r>
      <w:r w:rsidRPr="00FF55C0">
        <w:rPr>
          <w:rFonts w:eastAsia="Arial Unicode MS"/>
        </w:rPr>
        <w:t>olve problems that involve rates, ratios and proportional reasoning. </w:t>
      </w:r>
    </w:p>
    <w:p w:rsidR="00FF55C0" w:rsidRPr="00FF55C0" w:rsidRDefault="00FF55C0" w:rsidP="00FF55C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s</w:t>
      </w:r>
      <w:r w:rsidRPr="00FF55C0">
        <w:rPr>
          <w:rFonts w:eastAsia="Arial Unicode MS"/>
        </w:rPr>
        <w:t>olve problems that involve rates, ratios and proportional reasoning. </w:t>
      </w:r>
    </w:p>
    <w:p w:rsidR="00FF55C0" w:rsidRPr="001776E2" w:rsidRDefault="00FF55C0" w:rsidP="001776E2">
      <w:pPr>
        <w:pStyle w:val="ListParagraph"/>
        <w:ind w:left="1440"/>
        <w:rPr>
          <w:rFonts w:eastAsia="Arial Unicode MS"/>
        </w:rPr>
      </w:pPr>
    </w:p>
    <w:p w:rsidR="0071518A" w:rsidRPr="002111BE" w:rsidRDefault="0071518A" w:rsidP="0071518A">
      <w:pPr>
        <w:rPr>
          <w:b/>
          <w:bCs/>
          <w:lang w:val="en-CA"/>
        </w:rPr>
      </w:pPr>
      <w:r>
        <w:rPr>
          <w:b/>
          <w:bCs/>
          <w:lang w:val="en-CA"/>
        </w:rPr>
        <w:t xml:space="preserve">Unit B: </w:t>
      </w:r>
      <w:r w:rsidR="00CA6F43" w:rsidRPr="002111BE">
        <w:rPr>
          <w:b/>
          <w:bCs/>
          <w:lang w:val="en-CA"/>
        </w:rPr>
        <w:t>Patterns &amp; Relations - Patterns</w:t>
      </w:r>
    </w:p>
    <w:p w:rsidR="0071518A" w:rsidRPr="002111BE" w:rsidRDefault="00502593" w:rsidP="00CA6F43">
      <w:pPr>
        <w:pStyle w:val="ListParagraph"/>
        <w:numPr>
          <w:ilvl w:val="0"/>
          <w:numId w:val="19"/>
        </w:numPr>
        <w:rPr>
          <w:rFonts w:eastAsia="Arial Unicode MS"/>
        </w:rPr>
      </w:pPr>
      <w:r w:rsidRPr="002111BE">
        <w:rPr>
          <w:rFonts w:eastAsia="Arial Unicode MS"/>
        </w:rPr>
        <w:t>Students will u</w:t>
      </w:r>
      <w:r w:rsidR="00CA6F43" w:rsidRPr="002111BE">
        <w:rPr>
          <w:rFonts w:eastAsia="Arial Unicode MS"/>
        </w:rPr>
        <w:t>se patterns to describe the world and to solve problems.</w:t>
      </w:r>
    </w:p>
    <w:p w:rsidR="00502593" w:rsidRPr="00244A92" w:rsidRDefault="00244A92" w:rsidP="00244A92">
      <w:pPr>
        <w:pStyle w:val="ListParagraph"/>
        <w:numPr>
          <w:ilvl w:val="1"/>
          <w:numId w:val="19"/>
        </w:numPr>
        <w:rPr>
          <w:rFonts w:eastAsia="Arial Unicode MS"/>
        </w:rPr>
      </w:pPr>
      <w:r w:rsidRPr="00244A92">
        <w:rPr>
          <w:rFonts w:eastAsia="Arial Unicode MS"/>
        </w:rPr>
        <w:t>Graph and analyze two-variable linear relations</w:t>
      </w:r>
    </w:p>
    <w:p w:rsidR="00244A92" w:rsidRPr="00CA6F43" w:rsidRDefault="00244A92" w:rsidP="002111BE">
      <w:pPr>
        <w:pStyle w:val="ListParagraph"/>
        <w:ind w:left="1440"/>
        <w:rPr>
          <w:b/>
          <w:bCs/>
          <w:lang w:val="en-CA"/>
        </w:rPr>
      </w:pPr>
    </w:p>
    <w:p w:rsidR="0071518A" w:rsidRDefault="0071518A" w:rsidP="0071518A">
      <w:pPr>
        <w:rPr>
          <w:lang w:val="en-CA"/>
        </w:rPr>
      </w:pPr>
      <w:r>
        <w:rPr>
          <w:b/>
          <w:bCs/>
          <w:lang w:val="en-CA"/>
        </w:rPr>
        <w:t xml:space="preserve">Unit C: </w:t>
      </w:r>
      <w:r w:rsidR="002111BE" w:rsidRPr="0093726F">
        <w:rPr>
          <w:b/>
          <w:bCs/>
          <w:lang w:val="en-CA"/>
        </w:rPr>
        <w:t>Patterns &amp; Relations - Variables &amp; Equations</w:t>
      </w:r>
    </w:p>
    <w:p w:rsidR="00CB2C4B" w:rsidRPr="0093726F" w:rsidRDefault="002111BE" w:rsidP="0093726F">
      <w:pPr>
        <w:pStyle w:val="ListParagraph"/>
        <w:numPr>
          <w:ilvl w:val="0"/>
          <w:numId w:val="19"/>
        </w:numPr>
        <w:rPr>
          <w:rFonts w:eastAsia="Arial Unicode MS"/>
        </w:rPr>
      </w:pPr>
      <w:r w:rsidRPr="0093726F">
        <w:rPr>
          <w:rFonts w:eastAsia="Arial Unicode MS"/>
        </w:rPr>
        <w:t>Students will represent algebraic expressions in multiple ways.</w:t>
      </w:r>
    </w:p>
    <w:p w:rsidR="0093726F" w:rsidRPr="00244A92" w:rsidRDefault="00141A30" w:rsidP="00244A92">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m</w:t>
      </w:r>
      <w:r w:rsidR="00244A92" w:rsidRPr="00244A92">
        <w:rPr>
          <w:rFonts w:eastAsia="Arial Unicode MS"/>
        </w:rPr>
        <w:t>odel and solve problems concretely, pictorially and symbolically, using linear equations</w:t>
      </w:r>
    </w:p>
    <w:p w:rsidR="00244A92" w:rsidRPr="002111BE" w:rsidRDefault="00244A92" w:rsidP="0093726F">
      <w:pPr>
        <w:pStyle w:val="ListParagraph"/>
        <w:autoSpaceDE w:val="0"/>
        <w:autoSpaceDN w:val="0"/>
        <w:adjustRightInd w:val="0"/>
        <w:ind w:left="1440"/>
        <w:rPr>
          <w:sz w:val="22"/>
          <w:szCs w:val="22"/>
          <w:lang w:val="en-CA"/>
        </w:rPr>
      </w:pPr>
    </w:p>
    <w:p w:rsidR="00141F51" w:rsidRDefault="0071518A" w:rsidP="00141F51">
      <w:pPr>
        <w:rPr>
          <w:rFonts w:ascii="Verdana" w:hAnsi="Verdana"/>
          <w:sz w:val="22"/>
          <w:szCs w:val="22"/>
        </w:rPr>
      </w:pPr>
      <w:r>
        <w:rPr>
          <w:b/>
          <w:bCs/>
          <w:lang w:val="en-CA"/>
        </w:rPr>
        <w:t xml:space="preserve">Unit D: </w:t>
      </w:r>
      <w:r w:rsidR="00141F51" w:rsidRPr="00D64773">
        <w:rPr>
          <w:b/>
          <w:bCs/>
          <w:lang w:val="en-CA"/>
        </w:rPr>
        <w:t>Shape &amp; Space - Measurement</w:t>
      </w:r>
      <w:r w:rsidR="00141F51">
        <w:rPr>
          <w:rFonts w:ascii="Verdana" w:hAnsi="Verdana"/>
          <w:sz w:val="22"/>
          <w:szCs w:val="22"/>
        </w:rPr>
        <w:t xml:space="preserve"> </w:t>
      </w:r>
    </w:p>
    <w:p w:rsidR="00141F51" w:rsidRPr="00D64773" w:rsidRDefault="00141F51" w:rsidP="00D64773">
      <w:pPr>
        <w:pStyle w:val="ListParagraph"/>
        <w:numPr>
          <w:ilvl w:val="0"/>
          <w:numId w:val="19"/>
        </w:numPr>
        <w:rPr>
          <w:rFonts w:eastAsia="Arial Unicode MS"/>
        </w:rPr>
      </w:pPr>
      <w:r w:rsidRPr="00D64773">
        <w:rPr>
          <w:rFonts w:eastAsia="Arial Unicode MS"/>
        </w:rPr>
        <w:t xml:space="preserve">Students will </w:t>
      </w:r>
      <w:r w:rsidR="00141A30">
        <w:rPr>
          <w:rFonts w:ascii="Verdana" w:hAnsi="Verdana"/>
          <w:sz w:val="22"/>
          <w:szCs w:val="22"/>
        </w:rPr>
        <w:t>use direct and indirect measurement to solve problems.</w:t>
      </w:r>
    </w:p>
    <w:p w:rsidR="0098510E" w:rsidRPr="00141A30" w:rsidRDefault="00141A30" w:rsidP="00141A3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141A30">
        <w:rPr>
          <w:rFonts w:eastAsia="Arial Unicode MS"/>
        </w:rPr>
        <w:t xml:space="preserve">evelop and apply the Pythagorean </w:t>
      </w:r>
      <w:proofErr w:type="gramStart"/>
      <w:r w:rsidRPr="00141A30">
        <w:rPr>
          <w:rFonts w:eastAsia="Arial Unicode MS"/>
        </w:rPr>
        <w:t>theorem</w:t>
      </w:r>
      <w:proofErr w:type="gramEnd"/>
      <w:r w:rsidRPr="00141A30">
        <w:rPr>
          <w:rFonts w:eastAsia="Arial Unicode MS"/>
        </w:rPr>
        <w:t xml:space="preserve"> to solve problems.</w:t>
      </w:r>
    </w:p>
    <w:p w:rsidR="00141A30" w:rsidRPr="00141A30" w:rsidRDefault="00141A30" w:rsidP="00141A3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141A30">
        <w:rPr>
          <w:rFonts w:eastAsia="Arial Unicode MS"/>
        </w:rPr>
        <w:t xml:space="preserve">evelop and apply the Pythagorean </w:t>
      </w:r>
      <w:proofErr w:type="gramStart"/>
      <w:r w:rsidRPr="00141A30">
        <w:rPr>
          <w:rFonts w:eastAsia="Arial Unicode MS"/>
        </w:rPr>
        <w:t>theorem</w:t>
      </w:r>
      <w:proofErr w:type="gramEnd"/>
      <w:r w:rsidRPr="00141A30">
        <w:rPr>
          <w:rFonts w:eastAsia="Arial Unicode MS"/>
        </w:rPr>
        <w:t xml:space="preserve"> to solve problems.</w:t>
      </w:r>
    </w:p>
    <w:p w:rsidR="00141A30" w:rsidRPr="00141A30" w:rsidRDefault="00141A30" w:rsidP="00141A3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141A30">
        <w:rPr>
          <w:rFonts w:eastAsia="Arial Unicode MS"/>
        </w:rPr>
        <w:t xml:space="preserve">etermine the surface area of: </w:t>
      </w:r>
    </w:p>
    <w:p w:rsidR="00141A30" w:rsidRPr="00141A30" w:rsidRDefault="00141A30" w:rsidP="00141A30">
      <w:pPr>
        <w:pStyle w:val="ListParagraph"/>
        <w:numPr>
          <w:ilvl w:val="2"/>
          <w:numId w:val="19"/>
        </w:numPr>
        <w:rPr>
          <w:rFonts w:eastAsia="Arial Unicode MS"/>
        </w:rPr>
      </w:pPr>
      <w:r w:rsidRPr="00141A30">
        <w:rPr>
          <w:rFonts w:eastAsia="Arial Unicode MS"/>
        </w:rPr>
        <w:t>right rectangular prisms</w:t>
      </w:r>
    </w:p>
    <w:p w:rsidR="00141A30" w:rsidRPr="00141A30" w:rsidRDefault="00141A30" w:rsidP="00141A30">
      <w:pPr>
        <w:pStyle w:val="ListParagraph"/>
        <w:numPr>
          <w:ilvl w:val="2"/>
          <w:numId w:val="19"/>
        </w:numPr>
        <w:rPr>
          <w:rFonts w:eastAsia="Arial Unicode MS"/>
        </w:rPr>
      </w:pPr>
      <w:r w:rsidRPr="00141A30">
        <w:rPr>
          <w:rFonts w:eastAsia="Arial Unicode MS"/>
        </w:rPr>
        <w:t>right triangular prisms</w:t>
      </w:r>
    </w:p>
    <w:p w:rsidR="00141A30" w:rsidRPr="00141A30" w:rsidRDefault="00141A30" w:rsidP="00141A30">
      <w:pPr>
        <w:pStyle w:val="ListParagraph"/>
        <w:numPr>
          <w:ilvl w:val="2"/>
          <w:numId w:val="19"/>
        </w:numPr>
        <w:rPr>
          <w:rFonts w:eastAsia="Arial Unicode MS"/>
        </w:rPr>
      </w:pPr>
      <w:r w:rsidRPr="00141A30">
        <w:rPr>
          <w:rFonts w:eastAsia="Arial Unicode MS"/>
        </w:rPr>
        <w:lastRenderedPageBreak/>
        <w:t>right cylinders</w:t>
      </w:r>
    </w:p>
    <w:p w:rsidR="00141A30" w:rsidRDefault="00141A30" w:rsidP="00141A3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141A30">
        <w:rPr>
          <w:rFonts w:eastAsia="Arial Unicode MS"/>
        </w:rPr>
        <w:t>evelop and apply formulas for determining the volume of right rectangular prisms, right triangular prisms and right cylinders</w:t>
      </w:r>
    </w:p>
    <w:p w:rsidR="00141A30" w:rsidRPr="00D64773" w:rsidRDefault="00141A30" w:rsidP="00141A30">
      <w:pPr>
        <w:pStyle w:val="ListParagraph"/>
        <w:ind w:left="1440"/>
        <w:rPr>
          <w:rFonts w:eastAsia="Arial Unicode MS"/>
        </w:rPr>
      </w:pPr>
    </w:p>
    <w:p w:rsidR="00CB2C4B" w:rsidRDefault="00990BBB" w:rsidP="00CB2C4B">
      <w:pPr>
        <w:rPr>
          <w:b/>
          <w:bCs/>
          <w:lang w:val="en-CA"/>
        </w:rPr>
      </w:pPr>
      <w:r>
        <w:rPr>
          <w:b/>
          <w:bCs/>
          <w:lang w:val="en-CA"/>
        </w:rPr>
        <w:t xml:space="preserve">Unit E: </w:t>
      </w:r>
      <w:r w:rsidR="0098510E" w:rsidRPr="0098510E">
        <w:rPr>
          <w:b/>
          <w:bCs/>
          <w:lang w:val="en-CA"/>
        </w:rPr>
        <w:t>Shape &amp; Space - 3-D Objects &amp; 2-D Shapes</w:t>
      </w:r>
    </w:p>
    <w:p w:rsidR="0098510E" w:rsidRPr="0087467C" w:rsidRDefault="0098510E" w:rsidP="0098510E">
      <w:pPr>
        <w:pStyle w:val="ListParagraph"/>
        <w:numPr>
          <w:ilvl w:val="0"/>
          <w:numId w:val="19"/>
        </w:numPr>
        <w:spacing w:before="100" w:after="500" w:line="300" w:lineRule="atLeast"/>
        <w:ind w:right="300"/>
        <w:rPr>
          <w:rFonts w:eastAsia="Arial Unicode MS"/>
        </w:rPr>
      </w:pPr>
      <w:r w:rsidRPr="0087467C">
        <w:rPr>
          <w:rFonts w:eastAsia="Arial Unicode MS"/>
        </w:rPr>
        <w:t>Students will describe the characteristics of 3-D objects and 2-D shapes, and analyze the relationships among them.</w:t>
      </w:r>
    </w:p>
    <w:p w:rsidR="0087467C" w:rsidRPr="00141A30" w:rsidRDefault="00560013" w:rsidP="00141A30">
      <w:pPr>
        <w:pStyle w:val="ListParagraph"/>
        <w:numPr>
          <w:ilvl w:val="1"/>
          <w:numId w:val="19"/>
        </w:numPr>
        <w:rPr>
          <w:b/>
          <w:bCs/>
          <w:lang w:val="en-CA"/>
        </w:rPr>
      </w:pPr>
      <w:r>
        <w:rPr>
          <w:rFonts w:eastAsia="Arial Unicode MS"/>
        </w:rPr>
        <w:t xml:space="preserve">They </w:t>
      </w:r>
      <w:r w:rsidR="0098510E" w:rsidRPr="0087467C">
        <w:rPr>
          <w:rFonts w:eastAsia="Arial Unicode MS"/>
        </w:rPr>
        <w:t xml:space="preserve">must </w:t>
      </w:r>
      <w:r w:rsidR="00141A30">
        <w:rPr>
          <w:rFonts w:eastAsia="Arial Unicode MS"/>
        </w:rPr>
        <w:t>d</w:t>
      </w:r>
      <w:r w:rsidR="00141A30" w:rsidRPr="00141A30">
        <w:rPr>
          <w:rFonts w:eastAsia="Arial Unicode MS"/>
        </w:rPr>
        <w:t>raw and interpret top, front and side views of 3-D objects composed of right rectangular prisms.</w:t>
      </w:r>
    </w:p>
    <w:p w:rsidR="00141A30" w:rsidRDefault="00141A30" w:rsidP="00D2431B">
      <w:pPr>
        <w:pStyle w:val="ListParagraph"/>
        <w:ind w:left="1440"/>
        <w:rPr>
          <w:b/>
          <w:bCs/>
          <w:lang w:val="en-CA"/>
        </w:rPr>
      </w:pPr>
    </w:p>
    <w:p w:rsidR="00560013" w:rsidRPr="00025851" w:rsidRDefault="00560013" w:rsidP="00560013">
      <w:pPr>
        <w:rPr>
          <w:b/>
          <w:bCs/>
          <w:lang w:val="en-CA"/>
        </w:rPr>
      </w:pPr>
      <w:r w:rsidRPr="00560013">
        <w:rPr>
          <w:b/>
          <w:bCs/>
          <w:lang w:val="en-CA"/>
        </w:rPr>
        <w:t xml:space="preserve">Unit F: </w:t>
      </w:r>
      <w:r w:rsidRPr="00025851">
        <w:rPr>
          <w:b/>
          <w:bCs/>
          <w:lang w:val="en-CA"/>
        </w:rPr>
        <w:t>Shape &amp; Space – Transformations</w:t>
      </w:r>
    </w:p>
    <w:p w:rsidR="00B02C17" w:rsidRPr="00025851" w:rsidRDefault="00B02C17" w:rsidP="00B02C17">
      <w:pPr>
        <w:pStyle w:val="ListParagraph"/>
        <w:numPr>
          <w:ilvl w:val="0"/>
          <w:numId w:val="19"/>
        </w:numPr>
        <w:rPr>
          <w:rFonts w:eastAsia="Arial Unicode MS"/>
        </w:rPr>
      </w:pPr>
      <w:r w:rsidRPr="00025851">
        <w:rPr>
          <w:rFonts w:eastAsia="Arial Unicode MS"/>
        </w:rPr>
        <w:t>Students will describe and analyze position and motion of objects and shapes.</w:t>
      </w:r>
    </w:p>
    <w:p w:rsidR="00D2431B" w:rsidRDefault="00B02C17" w:rsidP="00D2431B">
      <w:pPr>
        <w:pStyle w:val="ListParagraph"/>
        <w:numPr>
          <w:ilvl w:val="1"/>
          <w:numId w:val="19"/>
        </w:numPr>
        <w:rPr>
          <w:b/>
          <w:bCs/>
          <w:lang w:val="en-CA"/>
        </w:rPr>
      </w:pPr>
      <w:r w:rsidRPr="00025851">
        <w:rPr>
          <w:rFonts w:eastAsia="Arial Unicode MS"/>
        </w:rPr>
        <w:t>They must</w:t>
      </w:r>
      <w:r w:rsidR="00D2431B">
        <w:rPr>
          <w:rFonts w:eastAsia="Arial Unicode MS"/>
        </w:rPr>
        <w:t xml:space="preserve"> demonstrate </w:t>
      </w:r>
      <w:r w:rsidR="00D2431B" w:rsidRPr="00D2431B">
        <w:rPr>
          <w:rFonts w:eastAsia="Arial Unicode MS"/>
        </w:rPr>
        <w:t>an understanding of the congruence of polygons.</w:t>
      </w:r>
      <w:r w:rsidR="00D2431B" w:rsidRPr="00025851">
        <w:rPr>
          <w:b/>
          <w:bCs/>
          <w:lang w:val="en-CA"/>
        </w:rPr>
        <w:t xml:space="preserve"> </w:t>
      </w:r>
    </w:p>
    <w:p w:rsidR="00D2431B" w:rsidRDefault="00D2431B" w:rsidP="00D2431B">
      <w:pPr>
        <w:pStyle w:val="ListParagraph"/>
        <w:ind w:left="1440"/>
        <w:rPr>
          <w:b/>
          <w:bCs/>
          <w:lang w:val="en-CA"/>
        </w:rPr>
      </w:pPr>
    </w:p>
    <w:p w:rsidR="00B02C17" w:rsidRPr="00D2431B" w:rsidRDefault="00B02C17" w:rsidP="00D2431B">
      <w:pPr>
        <w:rPr>
          <w:b/>
          <w:bCs/>
          <w:lang w:val="en-CA"/>
        </w:rPr>
      </w:pPr>
      <w:r w:rsidRPr="00D2431B">
        <w:rPr>
          <w:b/>
          <w:bCs/>
          <w:lang w:val="en-CA"/>
        </w:rPr>
        <w:t>Unit G: Statistics &amp; Probability - Data Analysis</w:t>
      </w:r>
    </w:p>
    <w:p w:rsidR="00B02C17" w:rsidRPr="00025851" w:rsidRDefault="00B02C17" w:rsidP="00B02C17">
      <w:pPr>
        <w:pStyle w:val="ListParagraph"/>
        <w:numPr>
          <w:ilvl w:val="0"/>
          <w:numId w:val="19"/>
        </w:numPr>
        <w:rPr>
          <w:rFonts w:eastAsia="Arial Unicode MS"/>
        </w:rPr>
      </w:pPr>
      <w:r w:rsidRPr="00025851">
        <w:rPr>
          <w:rFonts w:eastAsia="Arial Unicode MS"/>
        </w:rPr>
        <w:t>Students will collect, display and analyze data to solve problems.</w:t>
      </w:r>
    </w:p>
    <w:p w:rsidR="00B02C17" w:rsidRPr="00B02C17" w:rsidRDefault="00B02C17" w:rsidP="00717297">
      <w:pPr>
        <w:pStyle w:val="ListParagraph"/>
        <w:numPr>
          <w:ilvl w:val="1"/>
          <w:numId w:val="19"/>
        </w:numPr>
        <w:rPr>
          <w:rFonts w:ascii="Verdana" w:hAnsi="Verdana"/>
          <w:sz w:val="22"/>
          <w:szCs w:val="22"/>
        </w:rPr>
      </w:pPr>
      <w:r w:rsidRPr="00025851">
        <w:rPr>
          <w:rFonts w:eastAsia="Arial Unicode MS"/>
        </w:rPr>
        <w:t xml:space="preserve">They must </w:t>
      </w:r>
      <w:r w:rsidR="00717297">
        <w:rPr>
          <w:rFonts w:eastAsia="Arial Unicode MS"/>
        </w:rPr>
        <w:t>c</w:t>
      </w:r>
      <w:r w:rsidR="00717297" w:rsidRPr="00717297">
        <w:rPr>
          <w:rFonts w:eastAsia="Arial Unicode MS"/>
        </w:rPr>
        <w:t>ritique ways in which data is presented in circle graphs, line graphs, bar graphs and pictographs</w:t>
      </w:r>
      <w:r w:rsidR="00E83D3F">
        <w:rPr>
          <w:rFonts w:eastAsia="Arial Unicode MS"/>
        </w:rPr>
        <w:t>.</w:t>
      </w:r>
    </w:p>
    <w:p w:rsidR="00B02C17" w:rsidRPr="00E87215" w:rsidRDefault="00B02C17" w:rsidP="00B02C17">
      <w:pPr>
        <w:rPr>
          <w:b/>
          <w:bCs/>
          <w:lang w:val="en-CA"/>
        </w:rPr>
      </w:pPr>
      <w:r w:rsidRPr="00E87215">
        <w:rPr>
          <w:b/>
          <w:bCs/>
          <w:lang w:val="en-CA"/>
        </w:rPr>
        <w:t>Unit H: Statistics &amp; Probability - Chance &amp; Uncertainty</w:t>
      </w:r>
    </w:p>
    <w:p w:rsidR="00E87215" w:rsidRPr="00E87215" w:rsidRDefault="00E87215" w:rsidP="00E87215">
      <w:pPr>
        <w:pStyle w:val="ListParagraph"/>
        <w:numPr>
          <w:ilvl w:val="0"/>
          <w:numId w:val="26"/>
        </w:numPr>
        <w:rPr>
          <w:rFonts w:eastAsia="Arial Unicode MS"/>
        </w:rPr>
      </w:pPr>
      <w:r w:rsidRPr="00E87215">
        <w:rPr>
          <w:rFonts w:eastAsia="Arial Unicode MS"/>
        </w:rPr>
        <w:t>Students will use experimental or theoretical probabilities to represent and solve problems involving uncertainty</w:t>
      </w:r>
    </w:p>
    <w:p w:rsidR="00560013" w:rsidRDefault="00E87215" w:rsidP="00560013">
      <w:pPr>
        <w:pStyle w:val="ListParagraph"/>
        <w:numPr>
          <w:ilvl w:val="1"/>
          <w:numId w:val="19"/>
        </w:numPr>
        <w:rPr>
          <w:rFonts w:eastAsia="Arial Unicode MS"/>
        </w:rPr>
      </w:pPr>
      <w:r w:rsidRPr="00E83D3F">
        <w:rPr>
          <w:rFonts w:eastAsia="Arial Unicode MS"/>
        </w:rPr>
        <w:t xml:space="preserve">They must </w:t>
      </w:r>
      <w:r w:rsidR="00E83D3F" w:rsidRPr="00E83D3F">
        <w:rPr>
          <w:rFonts w:eastAsia="Arial Unicode MS"/>
        </w:rPr>
        <w:t>solve problems involving the probability of independent events</w:t>
      </w:r>
    </w:p>
    <w:p w:rsidR="00E83D3F" w:rsidRPr="00E83D3F" w:rsidRDefault="00E83D3F" w:rsidP="00E83D3F">
      <w:pPr>
        <w:pStyle w:val="ListParagraph"/>
        <w:ind w:left="1440"/>
        <w:rPr>
          <w:rFonts w:eastAsia="Arial Unicode MS"/>
        </w:rPr>
      </w:pPr>
    </w:p>
    <w:p w:rsidR="00EA7302" w:rsidRDefault="00CB2C4B" w:rsidP="00EA7302">
      <w:pPr>
        <w:pStyle w:val="Heading6"/>
        <w:numPr>
          <w:ilvl w:val="0"/>
          <w:numId w:val="2"/>
        </w:numPr>
      </w:pPr>
      <w:r>
        <w:t>COURSE SET UP</w:t>
      </w:r>
    </w:p>
    <w:p w:rsidR="00CB2C4B" w:rsidRDefault="00CB2C4B" w:rsidP="00EA7302">
      <w:pPr>
        <w:pStyle w:val="Heading6"/>
        <w:ind w:left="360"/>
      </w:pPr>
      <w:r>
        <w:tab/>
      </w:r>
      <w:r>
        <w:tab/>
      </w:r>
      <w:r>
        <w:tab/>
        <w:t xml:space="preserve">   </w:t>
      </w:r>
    </w:p>
    <w:p w:rsidR="00CB2C4B" w:rsidRPr="005F3C65" w:rsidRDefault="00EA7302" w:rsidP="00CB2C4B">
      <w:pPr>
        <w:ind w:left="1440"/>
        <w:rPr>
          <w:rFonts w:eastAsia="Arial Unicode MS"/>
          <w:b/>
          <w:sz w:val="32"/>
          <w:szCs w:val="32"/>
        </w:rPr>
      </w:pPr>
      <w:r w:rsidRPr="005F3C65">
        <w:rPr>
          <w:rFonts w:eastAsia="Arial Unicode MS"/>
          <w:b/>
          <w:sz w:val="32"/>
          <w:szCs w:val="32"/>
        </w:rPr>
        <w:t>Assignments</w:t>
      </w:r>
      <w:r w:rsidR="00CB2C4B" w:rsidRPr="005F3C65">
        <w:rPr>
          <w:rFonts w:eastAsia="Arial Unicode MS"/>
          <w:b/>
          <w:sz w:val="32"/>
          <w:szCs w:val="32"/>
        </w:rPr>
        <w:tab/>
        <w:t xml:space="preserve"> </w:t>
      </w:r>
      <w:r w:rsidR="00B51EF3">
        <w:rPr>
          <w:rFonts w:eastAsia="Arial Unicode MS"/>
          <w:b/>
          <w:sz w:val="32"/>
          <w:szCs w:val="32"/>
        </w:rPr>
        <w:t>20</w:t>
      </w:r>
      <w:r w:rsidR="005F3C65" w:rsidRPr="005F3C65">
        <w:rPr>
          <w:rFonts w:eastAsia="Arial Unicode MS"/>
          <w:b/>
          <w:sz w:val="32"/>
          <w:szCs w:val="32"/>
        </w:rPr>
        <w:t>%</w:t>
      </w:r>
    </w:p>
    <w:p w:rsidR="00CB2C4B" w:rsidRPr="005F3C65" w:rsidRDefault="00CB2C4B" w:rsidP="00CB2C4B">
      <w:pPr>
        <w:ind w:left="1440"/>
        <w:rPr>
          <w:rFonts w:eastAsia="Arial Unicode MS"/>
          <w:b/>
          <w:sz w:val="32"/>
          <w:szCs w:val="32"/>
        </w:rPr>
      </w:pPr>
      <w:r w:rsidRPr="005F3C65">
        <w:rPr>
          <w:rFonts w:eastAsia="Arial Unicode MS"/>
          <w:b/>
          <w:sz w:val="32"/>
          <w:szCs w:val="32"/>
        </w:rPr>
        <w:t>Quizzes</w:t>
      </w:r>
      <w:r w:rsidRPr="005F3C65">
        <w:rPr>
          <w:rFonts w:eastAsia="Arial Unicode MS"/>
          <w:b/>
          <w:sz w:val="32"/>
          <w:szCs w:val="32"/>
        </w:rPr>
        <w:tab/>
      </w:r>
      <w:r w:rsidR="005F3C65">
        <w:rPr>
          <w:rFonts w:eastAsia="Arial Unicode MS"/>
          <w:b/>
          <w:sz w:val="32"/>
          <w:szCs w:val="32"/>
        </w:rPr>
        <w:tab/>
      </w:r>
      <w:r w:rsidR="00B51EF3">
        <w:rPr>
          <w:rFonts w:eastAsia="Arial Unicode MS"/>
          <w:b/>
          <w:sz w:val="32"/>
          <w:szCs w:val="32"/>
        </w:rPr>
        <w:t xml:space="preserve"> 30</w:t>
      </w:r>
      <w:r w:rsidR="005F3C65" w:rsidRPr="005F3C65">
        <w:rPr>
          <w:rFonts w:eastAsia="Arial Unicode MS"/>
          <w:b/>
          <w:sz w:val="32"/>
          <w:szCs w:val="32"/>
        </w:rPr>
        <w:t>%</w:t>
      </w:r>
      <w:r w:rsidRPr="005F3C65">
        <w:rPr>
          <w:rFonts w:eastAsia="Arial Unicode MS"/>
          <w:b/>
          <w:sz w:val="32"/>
          <w:szCs w:val="32"/>
        </w:rPr>
        <w:tab/>
      </w:r>
      <w:r w:rsidRPr="005F3C65">
        <w:rPr>
          <w:rFonts w:eastAsia="Arial Unicode MS"/>
          <w:b/>
          <w:sz w:val="32"/>
          <w:szCs w:val="32"/>
        </w:rPr>
        <w:tab/>
      </w:r>
      <w:r w:rsidRPr="005F3C65">
        <w:rPr>
          <w:rFonts w:eastAsia="Arial Unicode MS"/>
          <w:b/>
          <w:sz w:val="32"/>
          <w:szCs w:val="32"/>
        </w:rPr>
        <w:tab/>
        <w:t xml:space="preserve"> </w:t>
      </w:r>
    </w:p>
    <w:p w:rsidR="00CB2C4B" w:rsidRPr="005F3C65" w:rsidRDefault="00CB2C4B" w:rsidP="00CB2C4B">
      <w:pPr>
        <w:ind w:left="1440"/>
        <w:rPr>
          <w:rFonts w:eastAsia="Arial Unicode MS"/>
          <w:b/>
          <w:sz w:val="32"/>
          <w:szCs w:val="32"/>
        </w:rPr>
      </w:pPr>
      <w:r w:rsidRPr="005F3C65">
        <w:rPr>
          <w:rFonts w:eastAsia="Arial Unicode MS"/>
          <w:b/>
          <w:sz w:val="32"/>
          <w:szCs w:val="32"/>
        </w:rPr>
        <w:t xml:space="preserve">Exams </w:t>
      </w:r>
      <w:r w:rsidRPr="005F3C65">
        <w:rPr>
          <w:rFonts w:eastAsia="Arial Unicode MS"/>
          <w:b/>
          <w:sz w:val="32"/>
          <w:szCs w:val="32"/>
        </w:rPr>
        <w:tab/>
      </w:r>
      <w:r w:rsidRPr="005F3C65">
        <w:rPr>
          <w:rFonts w:eastAsia="Arial Unicode MS"/>
          <w:b/>
          <w:sz w:val="32"/>
          <w:szCs w:val="32"/>
        </w:rPr>
        <w:tab/>
      </w:r>
      <w:r w:rsidR="00B51EF3">
        <w:rPr>
          <w:rFonts w:eastAsia="Arial Unicode MS"/>
          <w:b/>
          <w:sz w:val="32"/>
          <w:szCs w:val="32"/>
        </w:rPr>
        <w:t xml:space="preserve"> </w:t>
      </w:r>
      <w:r w:rsidR="005F3C65" w:rsidRPr="005F3C65">
        <w:rPr>
          <w:rFonts w:eastAsia="Arial Unicode MS"/>
          <w:b/>
          <w:sz w:val="32"/>
          <w:szCs w:val="32"/>
        </w:rPr>
        <w:t>35%</w:t>
      </w:r>
      <w:r w:rsidRPr="005F3C65">
        <w:rPr>
          <w:rFonts w:eastAsia="Arial Unicode MS"/>
          <w:b/>
          <w:sz w:val="32"/>
          <w:szCs w:val="32"/>
        </w:rPr>
        <w:tab/>
      </w:r>
      <w:r w:rsidRPr="005F3C65">
        <w:rPr>
          <w:rFonts w:eastAsia="Arial Unicode MS"/>
          <w:b/>
          <w:sz w:val="32"/>
          <w:szCs w:val="32"/>
        </w:rPr>
        <w:tab/>
      </w:r>
      <w:r w:rsidRPr="005F3C65">
        <w:rPr>
          <w:rFonts w:eastAsia="Arial Unicode MS"/>
          <w:b/>
          <w:sz w:val="32"/>
          <w:szCs w:val="32"/>
        </w:rPr>
        <w:tab/>
        <w:t xml:space="preserve"> </w:t>
      </w:r>
    </w:p>
    <w:p w:rsidR="00CB2C4B" w:rsidRPr="00990BBB" w:rsidRDefault="00CB2C4B" w:rsidP="00990BBB">
      <w:pPr>
        <w:ind w:left="1440"/>
        <w:rPr>
          <w:rFonts w:eastAsia="Arial Unicode MS"/>
        </w:rPr>
      </w:pPr>
      <w:r w:rsidRPr="005F3C65">
        <w:rPr>
          <w:rFonts w:eastAsia="Arial Unicode MS"/>
          <w:b/>
          <w:sz w:val="32"/>
          <w:szCs w:val="32"/>
        </w:rPr>
        <w:t>Final Exam</w:t>
      </w:r>
      <w:r w:rsidRPr="005F3C65">
        <w:rPr>
          <w:rFonts w:eastAsia="Arial Unicode MS"/>
          <w:b/>
          <w:sz w:val="32"/>
          <w:szCs w:val="32"/>
        </w:rPr>
        <w:tab/>
      </w:r>
      <w:r w:rsidR="00B51EF3">
        <w:rPr>
          <w:rFonts w:eastAsia="Arial Unicode MS"/>
          <w:b/>
          <w:sz w:val="32"/>
          <w:szCs w:val="32"/>
        </w:rPr>
        <w:t xml:space="preserve"> 1</w:t>
      </w:r>
      <w:r w:rsidR="005F3C65" w:rsidRPr="005F3C65">
        <w:rPr>
          <w:rFonts w:eastAsia="Arial Unicode MS"/>
          <w:b/>
          <w:sz w:val="32"/>
          <w:szCs w:val="32"/>
        </w:rPr>
        <w:t>5%</w:t>
      </w:r>
      <w:r w:rsidRPr="005F3C65">
        <w:rPr>
          <w:rFonts w:eastAsia="Arial Unicode MS"/>
          <w:b/>
          <w:sz w:val="32"/>
          <w:szCs w:val="32"/>
        </w:rPr>
        <w:tab/>
      </w:r>
      <w:r w:rsidRPr="005F3C65">
        <w:rPr>
          <w:rFonts w:eastAsia="Arial Unicode MS"/>
          <w:b/>
          <w:sz w:val="32"/>
          <w:szCs w:val="32"/>
        </w:rPr>
        <w:tab/>
      </w:r>
      <w:r>
        <w:rPr>
          <w:rFonts w:eastAsia="Arial Unicode MS"/>
        </w:rPr>
        <w:tab/>
        <w:t xml:space="preserve"> </w:t>
      </w:r>
    </w:p>
    <w:p w:rsidR="00CB2C4B" w:rsidRDefault="00CB2C4B" w:rsidP="00CB2C4B">
      <w:pPr>
        <w:pStyle w:val="BodyTextIndent"/>
        <w:ind w:left="1800"/>
      </w:pPr>
    </w:p>
    <w:p w:rsidR="00CB2C4B" w:rsidRDefault="00CB2C4B" w:rsidP="00CB2C4B">
      <w:pPr>
        <w:pStyle w:val="BodyTextIndent"/>
        <w:numPr>
          <w:ilvl w:val="0"/>
          <w:numId w:val="2"/>
        </w:numPr>
        <w:rPr>
          <w:b/>
          <w:bCs/>
        </w:rPr>
      </w:pPr>
      <w:r>
        <w:rPr>
          <w:b/>
          <w:bCs/>
        </w:rPr>
        <w:t>REQUIRED MATERIALS</w:t>
      </w:r>
    </w:p>
    <w:p w:rsidR="00CB2C4B" w:rsidRDefault="00CB2C4B" w:rsidP="00CB2C4B">
      <w:pPr>
        <w:pStyle w:val="BodyTextIndent"/>
        <w:rPr>
          <w:b/>
          <w:bCs/>
        </w:rPr>
      </w:pPr>
    </w:p>
    <w:p w:rsidR="00CB2C4B" w:rsidRDefault="00CB2C4B" w:rsidP="00CB2C4B">
      <w:pPr>
        <w:pStyle w:val="BodyTextIndent"/>
        <w:numPr>
          <w:ilvl w:val="0"/>
          <w:numId w:val="9"/>
        </w:numPr>
      </w:pPr>
      <w:r>
        <w:t>Textbook</w:t>
      </w:r>
    </w:p>
    <w:p w:rsidR="00CB2C4B" w:rsidRDefault="00CB2C4B" w:rsidP="00CB2C4B">
      <w:pPr>
        <w:pStyle w:val="BodyTextIndent"/>
        <w:numPr>
          <w:ilvl w:val="0"/>
          <w:numId w:val="9"/>
        </w:numPr>
      </w:pPr>
      <w:r>
        <w:t>Binder with Paper</w:t>
      </w:r>
    </w:p>
    <w:p w:rsidR="00CB2C4B" w:rsidRDefault="00CB2C4B" w:rsidP="00CB2C4B">
      <w:pPr>
        <w:pStyle w:val="BodyTextIndent"/>
        <w:numPr>
          <w:ilvl w:val="0"/>
          <w:numId w:val="9"/>
        </w:numPr>
      </w:pPr>
      <w:r>
        <w:t>Pencil(s)</w:t>
      </w:r>
    </w:p>
    <w:p w:rsidR="00CB2C4B" w:rsidRDefault="00CB2C4B" w:rsidP="00CB2C4B">
      <w:pPr>
        <w:pStyle w:val="BodyTextIndent"/>
        <w:numPr>
          <w:ilvl w:val="0"/>
          <w:numId w:val="9"/>
        </w:numPr>
      </w:pPr>
      <w:r>
        <w:t>Ruler</w:t>
      </w:r>
    </w:p>
    <w:p w:rsidR="00CB2C4B" w:rsidRDefault="00CB2C4B" w:rsidP="00CB2C4B">
      <w:pPr>
        <w:pStyle w:val="BodyTextIndent"/>
        <w:numPr>
          <w:ilvl w:val="0"/>
          <w:numId w:val="9"/>
        </w:numPr>
      </w:pPr>
      <w:r>
        <w:t>Eraser</w:t>
      </w:r>
    </w:p>
    <w:p w:rsidR="00CB2C4B" w:rsidRDefault="00CB2C4B" w:rsidP="00CB2C4B">
      <w:pPr>
        <w:pStyle w:val="BodyTextIndent"/>
        <w:numPr>
          <w:ilvl w:val="0"/>
          <w:numId w:val="9"/>
        </w:numPr>
      </w:pPr>
      <w:r>
        <w:t>Graph paper</w:t>
      </w:r>
    </w:p>
    <w:p w:rsidR="00CB2C4B" w:rsidRDefault="00CB2C4B" w:rsidP="00CB2C4B">
      <w:pPr>
        <w:pStyle w:val="BodyTextIndent"/>
        <w:numPr>
          <w:ilvl w:val="0"/>
          <w:numId w:val="9"/>
        </w:numPr>
      </w:pPr>
      <w:r>
        <w:t>Scientific calculator</w:t>
      </w:r>
    </w:p>
    <w:p w:rsidR="00CB2C4B" w:rsidRDefault="00CB2C4B" w:rsidP="00CB2C4B">
      <w:pPr>
        <w:rPr>
          <w:rFonts w:eastAsia="Arial Unicode MS"/>
        </w:rPr>
      </w:pPr>
    </w:p>
    <w:p w:rsidR="00CB2C4B" w:rsidRDefault="00CB2C4B" w:rsidP="00CB2C4B">
      <w:pPr>
        <w:pStyle w:val="Heading6"/>
        <w:numPr>
          <w:ilvl w:val="0"/>
          <w:numId w:val="2"/>
        </w:numPr>
      </w:pPr>
      <w:r>
        <w:t xml:space="preserve">EXPECTATIONS </w:t>
      </w:r>
    </w:p>
    <w:p w:rsidR="00CB2C4B" w:rsidRDefault="00CB2C4B" w:rsidP="00CB2C4B">
      <w:pPr>
        <w:pStyle w:val="BodyTextIndent"/>
        <w:numPr>
          <w:ilvl w:val="0"/>
          <w:numId w:val="8"/>
        </w:numPr>
      </w:pPr>
      <w:r>
        <w:t>Students need to attend every class and complete assigned work every evening.</w:t>
      </w:r>
    </w:p>
    <w:p w:rsidR="00CB2C4B" w:rsidRDefault="00CB2C4B" w:rsidP="00CB2C4B">
      <w:pPr>
        <w:pStyle w:val="BodyTextIndent"/>
        <w:numPr>
          <w:ilvl w:val="0"/>
          <w:numId w:val="8"/>
        </w:numPr>
      </w:pPr>
      <w:r>
        <w:t>Students, who do not complete assigned work, will be expected to attend a lunch hour detention to complete the work.</w:t>
      </w:r>
    </w:p>
    <w:p w:rsidR="00CB2C4B" w:rsidRDefault="00CB2C4B" w:rsidP="00E619B5">
      <w:pPr>
        <w:pStyle w:val="BodyTextIndent"/>
        <w:numPr>
          <w:ilvl w:val="0"/>
          <w:numId w:val="8"/>
        </w:numPr>
      </w:pPr>
      <w:r>
        <w:t>Students need to inform the office if they are away during an exam or quiz.</w:t>
      </w:r>
    </w:p>
    <w:p w:rsidR="005F3C65" w:rsidRDefault="005F3C65" w:rsidP="005F3C65">
      <w:pPr>
        <w:pStyle w:val="BodyTextIndent"/>
        <w:ind w:left="2160"/>
      </w:pPr>
    </w:p>
    <w:p w:rsidR="005F3C65" w:rsidRDefault="005F3C65" w:rsidP="005F3C65">
      <w:pPr>
        <w:pStyle w:val="BodyTextIndent"/>
        <w:numPr>
          <w:ilvl w:val="0"/>
          <w:numId w:val="2"/>
        </w:numPr>
        <w:rPr>
          <w:b/>
        </w:rPr>
      </w:pPr>
      <w:r>
        <w:rPr>
          <w:b/>
        </w:rPr>
        <w:t>ASSESSMENT RE – WRITE POLICY</w:t>
      </w:r>
    </w:p>
    <w:p w:rsidR="005F3C65" w:rsidRDefault="005F3C65" w:rsidP="005F3C65">
      <w:pPr>
        <w:pStyle w:val="BodyTextIndent"/>
        <w:rPr>
          <w:b/>
        </w:rPr>
      </w:pPr>
    </w:p>
    <w:p w:rsidR="005F3C65" w:rsidRPr="005F3C65" w:rsidRDefault="005F3C65" w:rsidP="005F3C65">
      <w:pPr>
        <w:pStyle w:val="BodyTextIndent"/>
        <w:numPr>
          <w:ilvl w:val="0"/>
          <w:numId w:val="28"/>
        </w:numPr>
        <w:rPr>
          <w:b/>
        </w:rPr>
      </w:pPr>
      <w:r>
        <w:rPr>
          <w:b/>
        </w:rPr>
        <w:t>Students will not be permitted to re –write tests, (unit exams).</w:t>
      </w:r>
    </w:p>
    <w:p w:rsidR="005F3C65" w:rsidRPr="005654A2" w:rsidRDefault="005F3C65" w:rsidP="00B51EF3">
      <w:pPr>
        <w:pStyle w:val="BodyTextIndent"/>
        <w:numPr>
          <w:ilvl w:val="0"/>
          <w:numId w:val="28"/>
        </w:numPr>
      </w:pPr>
      <w:r>
        <w:rPr>
          <w:b/>
        </w:rPr>
        <w:t xml:space="preserve">Students will only be permitted to re – write assignments and quizzes </w:t>
      </w:r>
      <w:r w:rsidR="00B51EF3">
        <w:rPr>
          <w:b/>
        </w:rPr>
        <w:t>at the discretion of the teacher.</w:t>
      </w:r>
    </w:p>
    <w:p w:rsidR="005654A2" w:rsidRDefault="005654A2" w:rsidP="005654A2">
      <w:pPr>
        <w:pStyle w:val="BodyTextIndent"/>
        <w:ind w:left="0"/>
        <w:rPr>
          <w:b/>
        </w:rPr>
      </w:pPr>
    </w:p>
    <w:p w:rsidR="005654A2" w:rsidRDefault="005654A2" w:rsidP="005654A2">
      <w:pPr>
        <w:pStyle w:val="BodyTextIndent"/>
        <w:numPr>
          <w:ilvl w:val="0"/>
          <w:numId w:val="2"/>
        </w:numPr>
        <w:rPr>
          <w:b/>
        </w:rPr>
      </w:pPr>
      <w:r w:rsidRPr="00B43D79">
        <w:rPr>
          <w:b/>
        </w:rPr>
        <w:t xml:space="preserve">NHI – </w:t>
      </w:r>
      <w:r>
        <w:rPr>
          <w:b/>
        </w:rPr>
        <w:t>NOT HANDED IN POLICY</w:t>
      </w:r>
    </w:p>
    <w:p w:rsidR="005654A2" w:rsidRDefault="005654A2" w:rsidP="005654A2">
      <w:pPr>
        <w:pStyle w:val="BodyTextIndent"/>
        <w:numPr>
          <w:ilvl w:val="0"/>
          <w:numId w:val="29"/>
        </w:numPr>
      </w:pPr>
      <w:r>
        <w:t>If an assignment is not completed to the instructor’s satisfaction it will be awarded an NHI, (Not Handed In). A student will be given opportunities to turn this assignment in at a later date as long as the conditions outlined in the assessment re – write policy, (section F) are met. The student will be allowed these opportunities until completion of the unit the assignment is included in. Upon the completion of the unit, (a unit test has been taken), the mark will remain an NHI, (weighted as a zero), for the remainder of the school year.</w:t>
      </w:r>
    </w:p>
    <w:p w:rsidR="005654A2" w:rsidRDefault="005654A2" w:rsidP="005654A2">
      <w:pPr>
        <w:pStyle w:val="Heading6"/>
        <w:ind w:left="360"/>
        <w:rPr>
          <w:b w:val="0"/>
          <w:bCs w:val="0"/>
        </w:rPr>
      </w:pPr>
    </w:p>
    <w:p w:rsidR="005654A2" w:rsidRPr="00B43D79" w:rsidRDefault="005654A2" w:rsidP="005654A2">
      <w:r>
        <w:t>*** Exceptions to the expectations, re – write policy and NHI policy may occur, are rare, and are at the discretion of the teacher. ***</w:t>
      </w:r>
    </w:p>
    <w:p w:rsidR="005654A2" w:rsidRPr="005F3C65" w:rsidRDefault="005654A2" w:rsidP="005654A2">
      <w:pPr>
        <w:pStyle w:val="BodyTextIndent"/>
        <w:ind w:left="0"/>
      </w:pPr>
      <w:bookmarkStart w:id="0" w:name="_GoBack"/>
      <w:bookmarkEnd w:id="0"/>
    </w:p>
    <w:sectPr w:rsidR="005654A2" w:rsidRPr="005F3C65" w:rsidSect="00C1582A">
      <w:footerReference w:type="default" r:id="rId13"/>
      <w:pgSz w:w="12240" w:h="15840"/>
      <w:pgMar w:top="720" w:right="1440" w:bottom="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0E" w:rsidRDefault="0098510E" w:rsidP="00DB3A8A">
      <w:r>
        <w:separator/>
      </w:r>
    </w:p>
  </w:endnote>
  <w:endnote w:type="continuationSeparator" w:id="0">
    <w:p w:rsidR="0098510E" w:rsidRDefault="0098510E" w:rsidP="00DB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0E" w:rsidRDefault="0098510E">
    <w:pPr>
      <w:pStyle w:val="Footer"/>
    </w:pPr>
    <w:r>
      <w:tab/>
    </w:r>
    <w:r>
      <w:tab/>
    </w:r>
  </w:p>
  <w:p w:rsidR="0098510E" w:rsidRDefault="0098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0E" w:rsidRDefault="0098510E" w:rsidP="00DB3A8A">
      <w:r>
        <w:separator/>
      </w:r>
    </w:p>
  </w:footnote>
  <w:footnote w:type="continuationSeparator" w:id="0">
    <w:p w:rsidR="0098510E" w:rsidRDefault="0098510E" w:rsidP="00DB3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73D9"/>
    <w:multiLevelType w:val="multilevel"/>
    <w:tmpl w:val="2080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5DD3"/>
    <w:multiLevelType w:val="multilevel"/>
    <w:tmpl w:val="412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837CA"/>
    <w:multiLevelType w:val="hybridMultilevel"/>
    <w:tmpl w:val="E72C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465F"/>
    <w:multiLevelType w:val="hybridMultilevel"/>
    <w:tmpl w:val="FC54B3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4E265D6"/>
    <w:multiLevelType w:val="hybridMultilevel"/>
    <w:tmpl w:val="2208EE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7793878"/>
    <w:multiLevelType w:val="hybridMultilevel"/>
    <w:tmpl w:val="67546BBE"/>
    <w:lvl w:ilvl="0" w:tplc="7D2C7D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EC0CB3"/>
    <w:multiLevelType w:val="hybridMultilevel"/>
    <w:tmpl w:val="AA342B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AB4ECC"/>
    <w:multiLevelType w:val="hybridMultilevel"/>
    <w:tmpl w:val="AC1A1334"/>
    <w:lvl w:ilvl="0" w:tplc="04090015">
      <w:start w:val="1"/>
      <w:numFmt w:val="upperLetter"/>
      <w:lvlText w:val="%1."/>
      <w:lvlJc w:val="left"/>
      <w:pPr>
        <w:tabs>
          <w:tab w:val="num" w:pos="360"/>
        </w:tabs>
        <w:ind w:left="360" w:hanging="360"/>
      </w:pPr>
      <w:rPr>
        <w:rFonts w:hint="default"/>
      </w:rPr>
    </w:lvl>
    <w:lvl w:ilvl="1" w:tplc="1598A6F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D01B0C"/>
    <w:multiLevelType w:val="hybridMultilevel"/>
    <w:tmpl w:val="9412E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E50061"/>
    <w:multiLevelType w:val="multilevel"/>
    <w:tmpl w:val="83A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F2743"/>
    <w:multiLevelType w:val="hybridMultilevel"/>
    <w:tmpl w:val="ADB0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EF37A0"/>
    <w:multiLevelType w:val="hybridMultilevel"/>
    <w:tmpl w:val="687E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A207C1"/>
    <w:multiLevelType w:val="hybridMultilevel"/>
    <w:tmpl w:val="4D5E9D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9CC0242"/>
    <w:multiLevelType w:val="hybridMultilevel"/>
    <w:tmpl w:val="3AF2B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C4C6959"/>
    <w:multiLevelType w:val="hybridMultilevel"/>
    <w:tmpl w:val="7708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B24E68"/>
    <w:multiLevelType w:val="hybridMultilevel"/>
    <w:tmpl w:val="7C1CE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CAC35BD"/>
    <w:multiLevelType w:val="hybridMultilevel"/>
    <w:tmpl w:val="922AC9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DAF73E0"/>
    <w:multiLevelType w:val="hybridMultilevel"/>
    <w:tmpl w:val="446C74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EB02FA"/>
    <w:multiLevelType w:val="hybridMultilevel"/>
    <w:tmpl w:val="D19E1DB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16069B"/>
    <w:multiLevelType w:val="hybridMultilevel"/>
    <w:tmpl w:val="FBF2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F731F"/>
    <w:multiLevelType w:val="hybridMultilevel"/>
    <w:tmpl w:val="56A0C2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2B508E1"/>
    <w:multiLevelType w:val="hybridMultilevel"/>
    <w:tmpl w:val="AAB6A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322558"/>
    <w:multiLevelType w:val="hybridMultilevel"/>
    <w:tmpl w:val="C4E288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A307B3E"/>
    <w:multiLevelType w:val="hybridMultilevel"/>
    <w:tmpl w:val="54BC4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D444C"/>
    <w:multiLevelType w:val="hybridMultilevel"/>
    <w:tmpl w:val="CA7C6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3C7766A"/>
    <w:multiLevelType w:val="multilevel"/>
    <w:tmpl w:val="38462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B577AF1"/>
    <w:multiLevelType w:val="hybridMultilevel"/>
    <w:tmpl w:val="79B0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A53790"/>
    <w:multiLevelType w:val="hybridMultilevel"/>
    <w:tmpl w:val="D0EEB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3C11E1"/>
    <w:multiLevelType w:val="hybridMultilevel"/>
    <w:tmpl w:val="99EC8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24"/>
  </w:num>
  <w:num w:numId="5">
    <w:abstractNumId w:val="3"/>
  </w:num>
  <w:num w:numId="6">
    <w:abstractNumId w:val="12"/>
  </w:num>
  <w:num w:numId="7">
    <w:abstractNumId w:val="20"/>
  </w:num>
  <w:num w:numId="8">
    <w:abstractNumId w:val="15"/>
  </w:num>
  <w:num w:numId="9">
    <w:abstractNumId w:val="16"/>
  </w:num>
  <w:num w:numId="10">
    <w:abstractNumId w:val="4"/>
  </w:num>
  <w:num w:numId="11">
    <w:abstractNumId w:val="13"/>
  </w:num>
  <w:num w:numId="12">
    <w:abstractNumId w:val="11"/>
  </w:num>
  <w:num w:numId="13">
    <w:abstractNumId w:val="28"/>
  </w:num>
  <w:num w:numId="14">
    <w:abstractNumId w:val="8"/>
  </w:num>
  <w:num w:numId="15">
    <w:abstractNumId w:val="21"/>
  </w:num>
  <w:num w:numId="16">
    <w:abstractNumId w:val="10"/>
  </w:num>
  <w:num w:numId="17">
    <w:abstractNumId w:val="14"/>
  </w:num>
  <w:num w:numId="18">
    <w:abstractNumId w:val="27"/>
  </w:num>
  <w:num w:numId="19">
    <w:abstractNumId w:val="2"/>
  </w:num>
  <w:num w:numId="20">
    <w:abstractNumId w:val="0"/>
  </w:num>
  <w:num w:numId="21">
    <w:abstractNumId w:val="1"/>
  </w:num>
  <w:num w:numId="22">
    <w:abstractNumId w:val="17"/>
  </w:num>
  <w:num w:numId="23">
    <w:abstractNumId w:val="6"/>
  </w:num>
  <w:num w:numId="24">
    <w:abstractNumId w:val="18"/>
  </w:num>
  <w:num w:numId="25">
    <w:abstractNumId w:val="25"/>
  </w:num>
  <w:num w:numId="26">
    <w:abstractNumId w:val="19"/>
  </w:num>
  <w:num w:numId="27">
    <w:abstractNumId w:val="9"/>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488"/>
    <w:rsid w:val="000111D5"/>
    <w:rsid w:val="00025851"/>
    <w:rsid w:val="0005582B"/>
    <w:rsid w:val="00083AFD"/>
    <w:rsid w:val="000C04CF"/>
    <w:rsid w:val="000D1B20"/>
    <w:rsid w:val="00141A30"/>
    <w:rsid w:val="00141F51"/>
    <w:rsid w:val="0016777C"/>
    <w:rsid w:val="001776E2"/>
    <w:rsid w:val="001860CA"/>
    <w:rsid w:val="0021042C"/>
    <w:rsid w:val="002111BE"/>
    <w:rsid w:val="00244A92"/>
    <w:rsid w:val="00277746"/>
    <w:rsid w:val="002A0DF2"/>
    <w:rsid w:val="003019B8"/>
    <w:rsid w:val="003E036A"/>
    <w:rsid w:val="004C2E12"/>
    <w:rsid w:val="004E1069"/>
    <w:rsid w:val="004E52AC"/>
    <w:rsid w:val="004F5D0A"/>
    <w:rsid w:val="00502593"/>
    <w:rsid w:val="00517B52"/>
    <w:rsid w:val="00537A15"/>
    <w:rsid w:val="00560013"/>
    <w:rsid w:val="005654A2"/>
    <w:rsid w:val="005B5F5E"/>
    <w:rsid w:val="005B75D3"/>
    <w:rsid w:val="005E60F1"/>
    <w:rsid w:val="005F3C65"/>
    <w:rsid w:val="00653BE5"/>
    <w:rsid w:val="00695141"/>
    <w:rsid w:val="006D5488"/>
    <w:rsid w:val="006D6DB3"/>
    <w:rsid w:val="006F268E"/>
    <w:rsid w:val="007062FC"/>
    <w:rsid w:val="0071518A"/>
    <w:rsid w:val="00717297"/>
    <w:rsid w:val="007B21BD"/>
    <w:rsid w:val="007F66A1"/>
    <w:rsid w:val="00840A36"/>
    <w:rsid w:val="0087467C"/>
    <w:rsid w:val="008B5745"/>
    <w:rsid w:val="008E0725"/>
    <w:rsid w:val="008E4538"/>
    <w:rsid w:val="0093726F"/>
    <w:rsid w:val="009431FE"/>
    <w:rsid w:val="00957D9A"/>
    <w:rsid w:val="00973D26"/>
    <w:rsid w:val="00981F97"/>
    <w:rsid w:val="0098510E"/>
    <w:rsid w:val="00990BBB"/>
    <w:rsid w:val="00995277"/>
    <w:rsid w:val="009B5483"/>
    <w:rsid w:val="009C0CC2"/>
    <w:rsid w:val="00A535FE"/>
    <w:rsid w:val="00A7389E"/>
    <w:rsid w:val="00AD67E8"/>
    <w:rsid w:val="00AF696E"/>
    <w:rsid w:val="00B02C17"/>
    <w:rsid w:val="00B51EF3"/>
    <w:rsid w:val="00BD5763"/>
    <w:rsid w:val="00BE6CDC"/>
    <w:rsid w:val="00C03485"/>
    <w:rsid w:val="00C1238A"/>
    <w:rsid w:val="00C1582A"/>
    <w:rsid w:val="00C619C2"/>
    <w:rsid w:val="00C71159"/>
    <w:rsid w:val="00C86C5C"/>
    <w:rsid w:val="00CA651B"/>
    <w:rsid w:val="00CA6F43"/>
    <w:rsid w:val="00CB2C4B"/>
    <w:rsid w:val="00D2431B"/>
    <w:rsid w:val="00D64773"/>
    <w:rsid w:val="00DA345C"/>
    <w:rsid w:val="00DB2962"/>
    <w:rsid w:val="00DB3A8A"/>
    <w:rsid w:val="00DB6B04"/>
    <w:rsid w:val="00E15F6F"/>
    <w:rsid w:val="00E530A2"/>
    <w:rsid w:val="00E619B5"/>
    <w:rsid w:val="00E61E15"/>
    <w:rsid w:val="00E81880"/>
    <w:rsid w:val="00E83D3F"/>
    <w:rsid w:val="00E87215"/>
    <w:rsid w:val="00EA7302"/>
    <w:rsid w:val="00EE30D4"/>
    <w:rsid w:val="00FD19EC"/>
    <w:rsid w:val="00FF55C0"/>
    <w:rsid w:val="00FF7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59">
      <o:colormenu v:ext="edit" strokecolor="none"/>
    </o:shapedefaults>
    <o:shapelayout v:ext="edit">
      <o:idmap v:ext="edit" data="1"/>
      <o:regrouptable v:ext="edit">
        <o:entry new="1" old="0"/>
        <o:entry new="2" old="0"/>
        <o:entry new="3" old="0"/>
      </o:regrouptable>
    </o:shapelayout>
  </w:shapeDefaults>
  <w:decimalSymbol w:val="."/>
  <w:listSeparator w:val=","/>
  <w15:docId w15:val="{175A75E7-7393-49E9-B377-82217E75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6F"/>
    <w:rPr>
      <w:sz w:val="24"/>
      <w:szCs w:val="24"/>
    </w:rPr>
  </w:style>
  <w:style w:type="paragraph" w:styleId="Heading1">
    <w:name w:val="heading 1"/>
    <w:basedOn w:val="Normal"/>
    <w:next w:val="Normal"/>
    <w:link w:val="Heading1Char"/>
    <w:qFormat/>
    <w:rsid w:val="00CB2C4B"/>
    <w:pPr>
      <w:keepNext/>
      <w:jc w:val="center"/>
      <w:outlineLvl w:val="0"/>
    </w:pPr>
    <w:rPr>
      <w:b/>
      <w:bCs/>
      <w:sz w:val="72"/>
      <w:szCs w:val="20"/>
    </w:rPr>
  </w:style>
  <w:style w:type="paragraph" w:styleId="Heading2">
    <w:name w:val="heading 2"/>
    <w:basedOn w:val="Normal"/>
    <w:next w:val="Normal"/>
    <w:link w:val="Heading2Char"/>
    <w:qFormat/>
    <w:rsid w:val="00CB2C4B"/>
    <w:pPr>
      <w:keepNext/>
      <w:jc w:val="center"/>
      <w:outlineLvl w:val="1"/>
    </w:pPr>
    <w:rPr>
      <w:b/>
      <w:bCs/>
      <w:sz w:val="56"/>
      <w:szCs w:val="20"/>
    </w:rPr>
  </w:style>
  <w:style w:type="paragraph" w:styleId="Heading3">
    <w:name w:val="heading 3"/>
    <w:basedOn w:val="Normal"/>
    <w:next w:val="Normal"/>
    <w:link w:val="Heading3Char"/>
    <w:qFormat/>
    <w:rsid w:val="00CB2C4B"/>
    <w:pPr>
      <w:keepNext/>
      <w:jc w:val="center"/>
      <w:outlineLvl w:val="2"/>
    </w:pPr>
    <w:rPr>
      <w:b/>
      <w:bCs/>
      <w:sz w:val="28"/>
      <w:szCs w:val="20"/>
    </w:rPr>
  </w:style>
  <w:style w:type="paragraph" w:styleId="Heading4">
    <w:name w:val="heading 4"/>
    <w:basedOn w:val="Normal"/>
    <w:next w:val="Normal"/>
    <w:link w:val="Heading4Char"/>
    <w:qFormat/>
    <w:rsid w:val="00CB2C4B"/>
    <w:pPr>
      <w:keepNext/>
      <w:jc w:val="center"/>
      <w:outlineLvl w:val="3"/>
    </w:pPr>
    <w:rPr>
      <w:rFonts w:ascii="Arial Unicode MS" w:eastAsia="Arial Unicode MS" w:hAnsi="Arial Unicode MS" w:cs="Arial Unicode MS"/>
      <w:b/>
      <w:bCs/>
      <w:sz w:val="32"/>
      <w:szCs w:val="20"/>
    </w:rPr>
  </w:style>
  <w:style w:type="paragraph" w:styleId="Heading5">
    <w:name w:val="heading 5"/>
    <w:basedOn w:val="Normal"/>
    <w:next w:val="Normal"/>
    <w:link w:val="Heading5Char"/>
    <w:qFormat/>
    <w:rsid w:val="00CB2C4B"/>
    <w:pPr>
      <w:keepNext/>
      <w:jc w:val="center"/>
      <w:outlineLvl w:val="4"/>
    </w:pPr>
    <w:rPr>
      <w:rFonts w:eastAsia="Arial Unicode MS"/>
      <w:b/>
      <w:bCs/>
      <w:sz w:val="36"/>
      <w:szCs w:val="20"/>
      <w:u w:val="single"/>
    </w:rPr>
  </w:style>
  <w:style w:type="paragraph" w:styleId="Heading6">
    <w:name w:val="heading 6"/>
    <w:basedOn w:val="Normal"/>
    <w:next w:val="Normal"/>
    <w:link w:val="Heading6Char"/>
    <w:qFormat/>
    <w:rsid w:val="00CB2C4B"/>
    <w:pPr>
      <w:keepNext/>
      <w:outlineLvl w:val="5"/>
    </w:pPr>
    <w:rPr>
      <w:rFonts w:eastAsia="Arial Unicode MS"/>
      <w:b/>
      <w:bCs/>
      <w:szCs w:val="20"/>
    </w:rPr>
  </w:style>
  <w:style w:type="paragraph" w:styleId="Heading7">
    <w:name w:val="heading 7"/>
    <w:basedOn w:val="Normal"/>
    <w:next w:val="Normal"/>
    <w:link w:val="Heading7Char"/>
    <w:qFormat/>
    <w:rsid w:val="00CB2C4B"/>
    <w:pPr>
      <w:keepNext/>
      <w:outlineLvl w:val="6"/>
    </w:pPr>
    <w:rPr>
      <w:rFonts w:eastAsia="Arial Unicode MS"/>
      <w:szCs w:val="20"/>
    </w:rPr>
  </w:style>
  <w:style w:type="paragraph" w:styleId="Heading8">
    <w:name w:val="heading 8"/>
    <w:basedOn w:val="Normal"/>
    <w:next w:val="Normal"/>
    <w:link w:val="Heading8Char"/>
    <w:qFormat/>
    <w:rsid w:val="00CB2C4B"/>
    <w:pPr>
      <w:keepNext/>
      <w:ind w:left="1440"/>
      <w:outlineLvl w:val="7"/>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C4B"/>
    <w:rPr>
      <w:b/>
      <w:bCs/>
      <w:sz w:val="72"/>
    </w:rPr>
  </w:style>
  <w:style w:type="character" w:customStyle="1" w:styleId="Heading2Char">
    <w:name w:val="Heading 2 Char"/>
    <w:basedOn w:val="DefaultParagraphFont"/>
    <w:link w:val="Heading2"/>
    <w:rsid w:val="00CB2C4B"/>
    <w:rPr>
      <w:b/>
      <w:bCs/>
      <w:sz w:val="56"/>
    </w:rPr>
  </w:style>
  <w:style w:type="character" w:customStyle="1" w:styleId="Heading3Char">
    <w:name w:val="Heading 3 Char"/>
    <w:basedOn w:val="DefaultParagraphFont"/>
    <w:link w:val="Heading3"/>
    <w:rsid w:val="00CB2C4B"/>
    <w:rPr>
      <w:b/>
      <w:bCs/>
      <w:sz w:val="28"/>
    </w:rPr>
  </w:style>
  <w:style w:type="character" w:customStyle="1" w:styleId="Heading4Char">
    <w:name w:val="Heading 4 Char"/>
    <w:basedOn w:val="DefaultParagraphFont"/>
    <w:link w:val="Heading4"/>
    <w:rsid w:val="00CB2C4B"/>
    <w:rPr>
      <w:rFonts w:ascii="Arial Unicode MS" w:eastAsia="Arial Unicode MS" w:hAnsi="Arial Unicode MS" w:cs="Arial Unicode MS"/>
      <w:b/>
      <w:bCs/>
      <w:sz w:val="32"/>
    </w:rPr>
  </w:style>
  <w:style w:type="character" w:customStyle="1" w:styleId="Heading5Char">
    <w:name w:val="Heading 5 Char"/>
    <w:basedOn w:val="DefaultParagraphFont"/>
    <w:link w:val="Heading5"/>
    <w:rsid w:val="00CB2C4B"/>
    <w:rPr>
      <w:rFonts w:eastAsia="Arial Unicode MS"/>
      <w:b/>
      <w:bCs/>
      <w:sz w:val="36"/>
      <w:u w:val="single"/>
    </w:rPr>
  </w:style>
  <w:style w:type="character" w:customStyle="1" w:styleId="Heading6Char">
    <w:name w:val="Heading 6 Char"/>
    <w:basedOn w:val="DefaultParagraphFont"/>
    <w:link w:val="Heading6"/>
    <w:rsid w:val="00CB2C4B"/>
    <w:rPr>
      <w:rFonts w:eastAsia="Arial Unicode MS"/>
      <w:b/>
      <w:bCs/>
      <w:sz w:val="24"/>
    </w:rPr>
  </w:style>
  <w:style w:type="character" w:customStyle="1" w:styleId="Heading7Char">
    <w:name w:val="Heading 7 Char"/>
    <w:basedOn w:val="DefaultParagraphFont"/>
    <w:link w:val="Heading7"/>
    <w:rsid w:val="00CB2C4B"/>
    <w:rPr>
      <w:rFonts w:eastAsia="Arial Unicode MS"/>
      <w:sz w:val="24"/>
    </w:rPr>
  </w:style>
  <w:style w:type="character" w:customStyle="1" w:styleId="Heading8Char">
    <w:name w:val="Heading 8 Char"/>
    <w:basedOn w:val="DefaultParagraphFont"/>
    <w:link w:val="Heading8"/>
    <w:rsid w:val="00CB2C4B"/>
    <w:rPr>
      <w:rFonts w:eastAsia="Arial Unicode MS"/>
      <w:sz w:val="24"/>
    </w:rPr>
  </w:style>
  <w:style w:type="paragraph" w:styleId="BodyTextIndent">
    <w:name w:val="Body Text Indent"/>
    <w:basedOn w:val="Normal"/>
    <w:link w:val="BodyTextIndentChar"/>
    <w:rsid w:val="00CB2C4B"/>
    <w:pPr>
      <w:ind w:left="360"/>
    </w:pPr>
    <w:rPr>
      <w:rFonts w:eastAsia="Arial Unicode MS"/>
      <w:szCs w:val="20"/>
    </w:rPr>
  </w:style>
  <w:style w:type="character" w:customStyle="1" w:styleId="BodyTextIndentChar">
    <w:name w:val="Body Text Indent Char"/>
    <w:basedOn w:val="DefaultParagraphFont"/>
    <w:link w:val="BodyTextIndent"/>
    <w:rsid w:val="00CB2C4B"/>
    <w:rPr>
      <w:rFonts w:eastAsia="Arial Unicode MS"/>
      <w:sz w:val="24"/>
    </w:rPr>
  </w:style>
  <w:style w:type="paragraph" w:styleId="BodyTextIndent2">
    <w:name w:val="Body Text Indent 2"/>
    <w:basedOn w:val="Normal"/>
    <w:link w:val="BodyTextIndent2Char"/>
    <w:rsid w:val="00CB2C4B"/>
    <w:pPr>
      <w:ind w:left="1440"/>
    </w:pPr>
    <w:rPr>
      <w:rFonts w:eastAsia="Arial Unicode MS"/>
      <w:b/>
      <w:bCs/>
      <w:szCs w:val="20"/>
    </w:rPr>
  </w:style>
  <w:style w:type="character" w:customStyle="1" w:styleId="BodyTextIndent2Char">
    <w:name w:val="Body Text Indent 2 Char"/>
    <w:basedOn w:val="DefaultParagraphFont"/>
    <w:link w:val="BodyTextIndent2"/>
    <w:rsid w:val="00CB2C4B"/>
    <w:rPr>
      <w:rFonts w:eastAsia="Arial Unicode MS"/>
      <w:b/>
      <w:bCs/>
      <w:sz w:val="24"/>
    </w:rPr>
  </w:style>
  <w:style w:type="paragraph" w:styleId="ListParagraph">
    <w:name w:val="List Paragraph"/>
    <w:basedOn w:val="Normal"/>
    <w:uiPriority w:val="34"/>
    <w:qFormat/>
    <w:rsid w:val="0071518A"/>
    <w:pPr>
      <w:ind w:left="720"/>
      <w:contextualSpacing/>
    </w:pPr>
  </w:style>
  <w:style w:type="paragraph" w:styleId="Header">
    <w:name w:val="header"/>
    <w:basedOn w:val="Normal"/>
    <w:link w:val="HeaderChar"/>
    <w:rsid w:val="00DB3A8A"/>
    <w:pPr>
      <w:tabs>
        <w:tab w:val="center" w:pos="4680"/>
        <w:tab w:val="right" w:pos="9360"/>
      </w:tabs>
    </w:pPr>
  </w:style>
  <w:style w:type="character" w:customStyle="1" w:styleId="HeaderChar">
    <w:name w:val="Header Char"/>
    <w:basedOn w:val="DefaultParagraphFont"/>
    <w:link w:val="Header"/>
    <w:rsid w:val="00DB3A8A"/>
    <w:rPr>
      <w:sz w:val="24"/>
      <w:szCs w:val="24"/>
    </w:rPr>
  </w:style>
  <w:style w:type="paragraph" w:styleId="Footer">
    <w:name w:val="footer"/>
    <w:basedOn w:val="Normal"/>
    <w:link w:val="FooterChar"/>
    <w:uiPriority w:val="99"/>
    <w:rsid w:val="00DB3A8A"/>
    <w:pPr>
      <w:tabs>
        <w:tab w:val="center" w:pos="4680"/>
        <w:tab w:val="right" w:pos="9360"/>
      </w:tabs>
    </w:pPr>
  </w:style>
  <w:style w:type="character" w:customStyle="1" w:styleId="FooterChar">
    <w:name w:val="Footer Char"/>
    <w:basedOn w:val="DefaultParagraphFont"/>
    <w:link w:val="Footer"/>
    <w:uiPriority w:val="99"/>
    <w:rsid w:val="00DB3A8A"/>
    <w:rPr>
      <w:sz w:val="24"/>
      <w:szCs w:val="24"/>
    </w:rPr>
  </w:style>
  <w:style w:type="paragraph" w:styleId="BalloonText">
    <w:name w:val="Balloon Text"/>
    <w:basedOn w:val="Normal"/>
    <w:link w:val="BalloonTextChar"/>
    <w:rsid w:val="00DB3A8A"/>
    <w:rPr>
      <w:rFonts w:ascii="Tahoma" w:hAnsi="Tahoma" w:cs="Tahoma"/>
      <w:sz w:val="16"/>
      <w:szCs w:val="16"/>
    </w:rPr>
  </w:style>
  <w:style w:type="character" w:customStyle="1" w:styleId="BalloonTextChar">
    <w:name w:val="Balloon Text Char"/>
    <w:basedOn w:val="DefaultParagraphFont"/>
    <w:link w:val="BalloonText"/>
    <w:rsid w:val="00DB3A8A"/>
    <w:rPr>
      <w:rFonts w:ascii="Tahoma" w:hAnsi="Tahoma" w:cs="Tahoma"/>
      <w:sz w:val="16"/>
      <w:szCs w:val="16"/>
    </w:rPr>
  </w:style>
  <w:style w:type="paragraph" w:styleId="NormalWeb">
    <w:name w:val="Normal (Web)"/>
    <w:basedOn w:val="Normal"/>
    <w:uiPriority w:val="99"/>
    <w:unhideWhenUsed/>
    <w:rsid w:val="00E81880"/>
    <w:pPr>
      <w:spacing w:before="100" w:beforeAutospacing="1" w:after="100" w:afterAutospacing="1"/>
    </w:pPr>
  </w:style>
  <w:style w:type="character" w:styleId="Hyperlink">
    <w:name w:val="Hyperlink"/>
    <w:basedOn w:val="DefaultParagraphFont"/>
    <w:rsid w:val="00A73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833">
      <w:bodyDiv w:val="1"/>
      <w:marLeft w:val="0"/>
      <w:marRight w:val="0"/>
      <w:marTop w:val="0"/>
      <w:marBottom w:val="0"/>
      <w:divBdr>
        <w:top w:val="none" w:sz="0" w:space="0" w:color="auto"/>
        <w:left w:val="none" w:sz="0" w:space="0" w:color="auto"/>
        <w:bottom w:val="none" w:sz="0" w:space="0" w:color="auto"/>
        <w:right w:val="none" w:sz="0" w:space="0" w:color="auto"/>
      </w:divBdr>
      <w:divsChild>
        <w:div w:id="1530099590">
          <w:marLeft w:val="0"/>
          <w:marRight w:val="0"/>
          <w:marTop w:val="0"/>
          <w:marBottom w:val="0"/>
          <w:divBdr>
            <w:top w:val="none" w:sz="0" w:space="0" w:color="auto"/>
            <w:left w:val="none" w:sz="0" w:space="0" w:color="auto"/>
            <w:bottom w:val="none" w:sz="0" w:space="0" w:color="auto"/>
            <w:right w:val="none" w:sz="0" w:space="0" w:color="auto"/>
          </w:divBdr>
          <w:divsChild>
            <w:div w:id="135729315">
              <w:marLeft w:val="0"/>
              <w:marRight w:val="0"/>
              <w:marTop w:val="0"/>
              <w:marBottom w:val="0"/>
              <w:divBdr>
                <w:top w:val="none" w:sz="0" w:space="0" w:color="auto"/>
                <w:left w:val="none" w:sz="0" w:space="0" w:color="auto"/>
                <w:bottom w:val="none" w:sz="0" w:space="0" w:color="auto"/>
                <w:right w:val="none" w:sz="0" w:space="0" w:color="auto"/>
              </w:divBdr>
              <w:divsChild>
                <w:div w:id="2005890980">
                  <w:marLeft w:val="0"/>
                  <w:marRight w:val="0"/>
                  <w:marTop w:val="0"/>
                  <w:marBottom w:val="500"/>
                  <w:divBdr>
                    <w:top w:val="none" w:sz="0" w:space="0" w:color="auto"/>
                    <w:left w:val="none" w:sz="0" w:space="0" w:color="auto"/>
                    <w:bottom w:val="none" w:sz="0" w:space="0" w:color="auto"/>
                    <w:right w:val="none" w:sz="0" w:space="0" w:color="auto"/>
                  </w:divBdr>
                  <w:divsChild>
                    <w:div w:id="1809736791">
                      <w:marLeft w:val="0"/>
                      <w:marRight w:val="0"/>
                      <w:marTop w:val="0"/>
                      <w:marBottom w:val="0"/>
                      <w:divBdr>
                        <w:top w:val="none" w:sz="0" w:space="0" w:color="auto"/>
                        <w:left w:val="none" w:sz="0" w:space="0" w:color="auto"/>
                        <w:bottom w:val="none" w:sz="0" w:space="0" w:color="auto"/>
                        <w:right w:val="none" w:sz="0" w:space="0" w:color="auto"/>
                      </w:divBdr>
                      <w:divsChild>
                        <w:div w:id="1421947550">
                          <w:marLeft w:val="0"/>
                          <w:marRight w:val="0"/>
                          <w:marTop w:val="0"/>
                          <w:marBottom w:val="0"/>
                          <w:divBdr>
                            <w:top w:val="none" w:sz="0" w:space="0" w:color="auto"/>
                            <w:left w:val="none" w:sz="0" w:space="0" w:color="auto"/>
                            <w:bottom w:val="none" w:sz="0" w:space="0" w:color="auto"/>
                            <w:right w:val="none" w:sz="0" w:space="0" w:color="auto"/>
                          </w:divBdr>
                          <w:divsChild>
                            <w:div w:id="1714884881">
                              <w:marLeft w:val="0"/>
                              <w:marRight w:val="0"/>
                              <w:marTop w:val="0"/>
                              <w:marBottom w:val="0"/>
                              <w:divBdr>
                                <w:top w:val="none" w:sz="0" w:space="0" w:color="auto"/>
                                <w:left w:val="none" w:sz="0" w:space="0" w:color="auto"/>
                                <w:bottom w:val="none" w:sz="0" w:space="0" w:color="auto"/>
                                <w:right w:val="none" w:sz="0" w:space="0" w:color="auto"/>
                              </w:divBdr>
                              <w:divsChild>
                                <w:div w:id="1260212693">
                                  <w:marLeft w:val="0"/>
                                  <w:marRight w:val="0"/>
                                  <w:marTop w:val="0"/>
                                  <w:marBottom w:val="0"/>
                                  <w:divBdr>
                                    <w:top w:val="none" w:sz="0" w:space="0" w:color="auto"/>
                                    <w:left w:val="none" w:sz="0" w:space="0" w:color="auto"/>
                                    <w:bottom w:val="none" w:sz="0" w:space="0" w:color="auto"/>
                                    <w:right w:val="none" w:sz="0" w:space="0" w:color="auto"/>
                                  </w:divBdr>
                                  <w:divsChild>
                                    <w:div w:id="889070203">
                                      <w:marLeft w:val="300"/>
                                      <w:marRight w:val="300"/>
                                      <w:marTop w:val="100"/>
                                      <w:marBottom w:val="0"/>
                                      <w:divBdr>
                                        <w:top w:val="none" w:sz="0" w:space="0" w:color="auto"/>
                                        <w:left w:val="none" w:sz="0" w:space="0" w:color="auto"/>
                                        <w:bottom w:val="none" w:sz="0" w:space="0" w:color="auto"/>
                                        <w:right w:val="none" w:sz="0" w:space="0" w:color="auto"/>
                                      </w:divBdr>
                                      <w:divsChild>
                                        <w:div w:id="1775246202">
                                          <w:marLeft w:val="0"/>
                                          <w:marRight w:val="0"/>
                                          <w:marTop w:val="0"/>
                                          <w:marBottom w:val="0"/>
                                          <w:divBdr>
                                            <w:top w:val="none" w:sz="0" w:space="0" w:color="auto"/>
                                            <w:left w:val="none" w:sz="0" w:space="0" w:color="auto"/>
                                            <w:bottom w:val="none" w:sz="0" w:space="0" w:color="auto"/>
                                            <w:right w:val="none" w:sz="0" w:space="0" w:color="auto"/>
                                          </w:divBdr>
                                          <w:divsChild>
                                            <w:div w:id="1960333457">
                                              <w:marLeft w:val="0"/>
                                              <w:marRight w:val="0"/>
                                              <w:marTop w:val="0"/>
                                              <w:marBottom w:val="0"/>
                                              <w:divBdr>
                                                <w:top w:val="none" w:sz="0" w:space="0" w:color="auto"/>
                                                <w:left w:val="none" w:sz="0" w:space="0" w:color="auto"/>
                                                <w:bottom w:val="none" w:sz="0" w:space="0" w:color="auto"/>
                                                <w:right w:val="none" w:sz="0" w:space="0" w:color="auto"/>
                                              </w:divBdr>
                                              <w:divsChild>
                                                <w:div w:id="10230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30825">
      <w:bodyDiv w:val="1"/>
      <w:marLeft w:val="0"/>
      <w:marRight w:val="0"/>
      <w:marTop w:val="0"/>
      <w:marBottom w:val="0"/>
      <w:divBdr>
        <w:top w:val="none" w:sz="0" w:space="0" w:color="auto"/>
        <w:left w:val="none" w:sz="0" w:space="0" w:color="auto"/>
        <w:bottom w:val="none" w:sz="0" w:space="0" w:color="auto"/>
        <w:right w:val="none" w:sz="0" w:space="0" w:color="auto"/>
      </w:divBdr>
      <w:divsChild>
        <w:div w:id="763769449">
          <w:marLeft w:val="0"/>
          <w:marRight w:val="0"/>
          <w:marTop w:val="0"/>
          <w:marBottom w:val="0"/>
          <w:divBdr>
            <w:top w:val="none" w:sz="0" w:space="0" w:color="auto"/>
            <w:left w:val="none" w:sz="0" w:space="0" w:color="auto"/>
            <w:bottom w:val="none" w:sz="0" w:space="0" w:color="auto"/>
            <w:right w:val="none" w:sz="0" w:space="0" w:color="auto"/>
          </w:divBdr>
          <w:divsChild>
            <w:div w:id="1814788376">
              <w:marLeft w:val="0"/>
              <w:marRight w:val="0"/>
              <w:marTop w:val="0"/>
              <w:marBottom w:val="0"/>
              <w:divBdr>
                <w:top w:val="none" w:sz="0" w:space="0" w:color="auto"/>
                <w:left w:val="none" w:sz="0" w:space="0" w:color="auto"/>
                <w:bottom w:val="none" w:sz="0" w:space="0" w:color="auto"/>
                <w:right w:val="none" w:sz="0" w:space="0" w:color="auto"/>
              </w:divBdr>
              <w:divsChild>
                <w:div w:id="1365712931">
                  <w:marLeft w:val="0"/>
                  <w:marRight w:val="0"/>
                  <w:marTop w:val="0"/>
                  <w:marBottom w:val="375"/>
                  <w:divBdr>
                    <w:top w:val="none" w:sz="0" w:space="0" w:color="auto"/>
                    <w:left w:val="none" w:sz="0" w:space="0" w:color="auto"/>
                    <w:bottom w:val="none" w:sz="0" w:space="0" w:color="auto"/>
                    <w:right w:val="none" w:sz="0" w:space="0" w:color="auto"/>
                  </w:divBdr>
                  <w:divsChild>
                    <w:div w:id="742333441">
                      <w:marLeft w:val="0"/>
                      <w:marRight w:val="0"/>
                      <w:marTop w:val="0"/>
                      <w:marBottom w:val="0"/>
                      <w:divBdr>
                        <w:top w:val="none" w:sz="0" w:space="0" w:color="auto"/>
                        <w:left w:val="none" w:sz="0" w:space="0" w:color="auto"/>
                        <w:bottom w:val="none" w:sz="0" w:space="0" w:color="auto"/>
                        <w:right w:val="none" w:sz="0" w:space="0" w:color="auto"/>
                      </w:divBdr>
                      <w:divsChild>
                        <w:div w:id="1873952793">
                          <w:marLeft w:val="0"/>
                          <w:marRight w:val="0"/>
                          <w:marTop w:val="0"/>
                          <w:marBottom w:val="0"/>
                          <w:divBdr>
                            <w:top w:val="none" w:sz="0" w:space="0" w:color="auto"/>
                            <w:left w:val="none" w:sz="0" w:space="0" w:color="auto"/>
                            <w:bottom w:val="none" w:sz="0" w:space="0" w:color="auto"/>
                            <w:right w:val="none" w:sz="0" w:space="0" w:color="auto"/>
                          </w:divBdr>
                          <w:divsChild>
                            <w:div w:id="6565574">
                              <w:marLeft w:val="0"/>
                              <w:marRight w:val="0"/>
                              <w:marTop w:val="0"/>
                              <w:marBottom w:val="0"/>
                              <w:divBdr>
                                <w:top w:val="none" w:sz="0" w:space="0" w:color="auto"/>
                                <w:left w:val="none" w:sz="0" w:space="0" w:color="auto"/>
                                <w:bottom w:val="none" w:sz="0" w:space="0" w:color="auto"/>
                                <w:right w:val="none" w:sz="0" w:space="0" w:color="auto"/>
                              </w:divBdr>
                              <w:divsChild>
                                <w:div w:id="975984596">
                                  <w:marLeft w:val="0"/>
                                  <w:marRight w:val="0"/>
                                  <w:marTop w:val="0"/>
                                  <w:marBottom w:val="0"/>
                                  <w:divBdr>
                                    <w:top w:val="none" w:sz="0" w:space="0" w:color="auto"/>
                                    <w:left w:val="none" w:sz="0" w:space="0" w:color="auto"/>
                                    <w:bottom w:val="none" w:sz="0" w:space="0" w:color="auto"/>
                                    <w:right w:val="none" w:sz="0" w:space="0" w:color="auto"/>
                                  </w:divBdr>
                                  <w:divsChild>
                                    <w:div w:id="776221598">
                                      <w:marLeft w:val="225"/>
                                      <w:marRight w:val="225"/>
                                      <w:marTop w:val="75"/>
                                      <w:marBottom w:val="0"/>
                                      <w:divBdr>
                                        <w:top w:val="none" w:sz="0" w:space="0" w:color="auto"/>
                                        <w:left w:val="none" w:sz="0" w:space="0" w:color="auto"/>
                                        <w:bottom w:val="none" w:sz="0" w:space="0" w:color="auto"/>
                                        <w:right w:val="none" w:sz="0" w:space="0" w:color="auto"/>
                                      </w:divBdr>
                                      <w:divsChild>
                                        <w:div w:id="1495147560">
                                          <w:marLeft w:val="0"/>
                                          <w:marRight w:val="0"/>
                                          <w:marTop w:val="0"/>
                                          <w:marBottom w:val="0"/>
                                          <w:divBdr>
                                            <w:top w:val="none" w:sz="0" w:space="0" w:color="auto"/>
                                            <w:left w:val="none" w:sz="0" w:space="0" w:color="auto"/>
                                            <w:bottom w:val="none" w:sz="0" w:space="0" w:color="auto"/>
                                            <w:right w:val="none" w:sz="0" w:space="0" w:color="auto"/>
                                          </w:divBdr>
                                          <w:divsChild>
                                            <w:div w:id="1026831800">
                                              <w:marLeft w:val="0"/>
                                              <w:marRight w:val="0"/>
                                              <w:marTop w:val="0"/>
                                              <w:marBottom w:val="0"/>
                                              <w:divBdr>
                                                <w:top w:val="none" w:sz="0" w:space="0" w:color="auto"/>
                                                <w:left w:val="none" w:sz="0" w:space="0" w:color="auto"/>
                                                <w:bottom w:val="none" w:sz="0" w:space="0" w:color="auto"/>
                                                <w:right w:val="none" w:sz="0" w:space="0" w:color="auto"/>
                                              </w:divBdr>
                                              <w:divsChild>
                                                <w:div w:id="66195609">
                                                  <w:marLeft w:val="0"/>
                                                  <w:marRight w:val="0"/>
                                                  <w:marTop w:val="0"/>
                                                  <w:marBottom w:val="0"/>
                                                  <w:divBdr>
                                                    <w:top w:val="none" w:sz="0" w:space="0" w:color="auto"/>
                                                    <w:left w:val="none" w:sz="0" w:space="0" w:color="auto"/>
                                                    <w:bottom w:val="none" w:sz="0" w:space="0" w:color="auto"/>
                                                    <w:right w:val="none" w:sz="0" w:space="0" w:color="auto"/>
                                                  </w:divBdr>
                                                  <w:divsChild>
                                                    <w:div w:id="932012426">
                                                      <w:marLeft w:val="0"/>
                                                      <w:marRight w:val="0"/>
                                                      <w:marTop w:val="0"/>
                                                      <w:marBottom w:val="0"/>
                                                      <w:divBdr>
                                                        <w:top w:val="none" w:sz="0" w:space="0" w:color="auto"/>
                                                        <w:left w:val="none" w:sz="0" w:space="0" w:color="auto"/>
                                                        <w:bottom w:val="none" w:sz="0" w:space="0" w:color="auto"/>
                                                        <w:right w:val="none" w:sz="0" w:space="0" w:color="auto"/>
                                                      </w:divBdr>
                                                      <w:divsChild>
                                                        <w:div w:id="1385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27377">
      <w:bodyDiv w:val="1"/>
      <w:marLeft w:val="0"/>
      <w:marRight w:val="0"/>
      <w:marTop w:val="0"/>
      <w:marBottom w:val="0"/>
      <w:divBdr>
        <w:top w:val="none" w:sz="0" w:space="0" w:color="auto"/>
        <w:left w:val="none" w:sz="0" w:space="0" w:color="auto"/>
        <w:bottom w:val="none" w:sz="0" w:space="0" w:color="auto"/>
        <w:right w:val="none" w:sz="0" w:space="0" w:color="auto"/>
      </w:divBdr>
      <w:divsChild>
        <w:div w:id="1453668646">
          <w:marLeft w:val="0"/>
          <w:marRight w:val="0"/>
          <w:marTop w:val="0"/>
          <w:marBottom w:val="0"/>
          <w:divBdr>
            <w:top w:val="none" w:sz="0" w:space="0" w:color="auto"/>
            <w:left w:val="none" w:sz="0" w:space="0" w:color="auto"/>
            <w:bottom w:val="none" w:sz="0" w:space="0" w:color="auto"/>
            <w:right w:val="none" w:sz="0" w:space="0" w:color="auto"/>
          </w:divBdr>
          <w:divsChild>
            <w:div w:id="200677633">
              <w:marLeft w:val="0"/>
              <w:marRight w:val="0"/>
              <w:marTop w:val="0"/>
              <w:marBottom w:val="0"/>
              <w:divBdr>
                <w:top w:val="none" w:sz="0" w:space="0" w:color="auto"/>
                <w:left w:val="none" w:sz="0" w:space="0" w:color="auto"/>
                <w:bottom w:val="none" w:sz="0" w:space="0" w:color="auto"/>
                <w:right w:val="none" w:sz="0" w:space="0" w:color="auto"/>
              </w:divBdr>
              <w:divsChild>
                <w:div w:id="656570810">
                  <w:marLeft w:val="0"/>
                  <w:marRight w:val="0"/>
                  <w:marTop w:val="0"/>
                  <w:marBottom w:val="500"/>
                  <w:divBdr>
                    <w:top w:val="none" w:sz="0" w:space="0" w:color="auto"/>
                    <w:left w:val="none" w:sz="0" w:space="0" w:color="auto"/>
                    <w:bottom w:val="none" w:sz="0" w:space="0" w:color="auto"/>
                    <w:right w:val="none" w:sz="0" w:space="0" w:color="auto"/>
                  </w:divBdr>
                  <w:divsChild>
                    <w:div w:id="497699593">
                      <w:marLeft w:val="0"/>
                      <w:marRight w:val="0"/>
                      <w:marTop w:val="0"/>
                      <w:marBottom w:val="0"/>
                      <w:divBdr>
                        <w:top w:val="none" w:sz="0" w:space="0" w:color="auto"/>
                        <w:left w:val="none" w:sz="0" w:space="0" w:color="auto"/>
                        <w:bottom w:val="none" w:sz="0" w:space="0" w:color="auto"/>
                        <w:right w:val="none" w:sz="0" w:space="0" w:color="auto"/>
                      </w:divBdr>
                      <w:divsChild>
                        <w:div w:id="361371273">
                          <w:marLeft w:val="0"/>
                          <w:marRight w:val="0"/>
                          <w:marTop w:val="0"/>
                          <w:marBottom w:val="0"/>
                          <w:divBdr>
                            <w:top w:val="none" w:sz="0" w:space="0" w:color="auto"/>
                            <w:left w:val="none" w:sz="0" w:space="0" w:color="auto"/>
                            <w:bottom w:val="none" w:sz="0" w:space="0" w:color="auto"/>
                            <w:right w:val="none" w:sz="0" w:space="0" w:color="auto"/>
                          </w:divBdr>
                          <w:divsChild>
                            <w:div w:id="944309656">
                              <w:marLeft w:val="0"/>
                              <w:marRight w:val="0"/>
                              <w:marTop w:val="0"/>
                              <w:marBottom w:val="0"/>
                              <w:divBdr>
                                <w:top w:val="none" w:sz="0" w:space="0" w:color="auto"/>
                                <w:left w:val="none" w:sz="0" w:space="0" w:color="auto"/>
                                <w:bottom w:val="none" w:sz="0" w:space="0" w:color="auto"/>
                                <w:right w:val="none" w:sz="0" w:space="0" w:color="auto"/>
                              </w:divBdr>
                              <w:divsChild>
                                <w:div w:id="413090622">
                                  <w:marLeft w:val="0"/>
                                  <w:marRight w:val="0"/>
                                  <w:marTop w:val="0"/>
                                  <w:marBottom w:val="0"/>
                                  <w:divBdr>
                                    <w:top w:val="none" w:sz="0" w:space="0" w:color="auto"/>
                                    <w:left w:val="none" w:sz="0" w:space="0" w:color="auto"/>
                                    <w:bottom w:val="none" w:sz="0" w:space="0" w:color="auto"/>
                                    <w:right w:val="none" w:sz="0" w:space="0" w:color="auto"/>
                                  </w:divBdr>
                                  <w:divsChild>
                                    <w:div w:id="408356348">
                                      <w:marLeft w:val="300"/>
                                      <w:marRight w:val="300"/>
                                      <w:marTop w:val="100"/>
                                      <w:marBottom w:val="0"/>
                                      <w:divBdr>
                                        <w:top w:val="none" w:sz="0" w:space="0" w:color="auto"/>
                                        <w:left w:val="none" w:sz="0" w:space="0" w:color="auto"/>
                                        <w:bottom w:val="none" w:sz="0" w:space="0" w:color="auto"/>
                                        <w:right w:val="none" w:sz="0" w:space="0" w:color="auto"/>
                                      </w:divBdr>
                                      <w:divsChild>
                                        <w:div w:id="984160935">
                                          <w:marLeft w:val="0"/>
                                          <w:marRight w:val="0"/>
                                          <w:marTop w:val="0"/>
                                          <w:marBottom w:val="0"/>
                                          <w:divBdr>
                                            <w:top w:val="none" w:sz="0" w:space="0" w:color="auto"/>
                                            <w:left w:val="none" w:sz="0" w:space="0" w:color="auto"/>
                                            <w:bottom w:val="none" w:sz="0" w:space="0" w:color="auto"/>
                                            <w:right w:val="none" w:sz="0" w:space="0" w:color="auto"/>
                                          </w:divBdr>
                                          <w:divsChild>
                                            <w:div w:id="545333125">
                                              <w:marLeft w:val="0"/>
                                              <w:marRight w:val="0"/>
                                              <w:marTop w:val="0"/>
                                              <w:marBottom w:val="0"/>
                                              <w:divBdr>
                                                <w:top w:val="none" w:sz="0" w:space="0" w:color="auto"/>
                                                <w:left w:val="none" w:sz="0" w:space="0" w:color="auto"/>
                                                <w:bottom w:val="none" w:sz="0" w:space="0" w:color="auto"/>
                                                <w:right w:val="none" w:sz="0" w:space="0" w:color="auto"/>
                                              </w:divBdr>
                                              <w:divsChild>
                                                <w:div w:id="167450750">
                                                  <w:marLeft w:val="0"/>
                                                  <w:marRight w:val="0"/>
                                                  <w:marTop w:val="0"/>
                                                  <w:marBottom w:val="0"/>
                                                  <w:divBdr>
                                                    <w:top w:val="none" w:sz="0" w:space="0" w:color="auto"/>
                                                    <w:left w:val="none" w:sz="0" w:space="0" w:color="auto"/>
                                                    <w:bottom w:val="none" w:sz="0" w:space="0" w:color="auto"/>
                                                    <w:right w:val="none" w:sz="0" w:space="0" w:color="auto"/>
                                                  </w:divBdr>
                                                  <w:divsChild>
                                                    <w:div w:id="303126511">
                                                      <w:marLeft w:val="0"/>
                                                      <w:marRight w:val="0"/>
                                                      <w:marTop w:val="0"/>
                                                      <w:marBottom w:val="0"/>
                                                      <w:divBdr>
                                                        <w:top w:val="none" w:sz="0" w:space="0" w:color="auto"/>
                                                        <w:left w:val="none" w:sz="0" w:space="0" w:color="auto"/>
                                                        <w:bottom w:val="none" w:sz="0" w:space="0" w:color="auto"/>
                                                        <w:right w:val="none" w:sz="0" w:space="0" w:color="auto"/>
                                                      </w:divBdr>
                                                      <w:divsChild>
                                                        <w:div w:id="1105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061751">
      <w:bodyDiv w:val="1"/>
      <w:marLeft w:val="0"/>
      <w:marRight w:val="0"/>
      <w:marTop w:val="0"/>
      <w:marBottom w:val="0"/>
      <w:divBdr>
        <w:top w:val="none" w:sz="0" w:space="0" w:color="auto"/>
        <w:left w:val="none" w:sz="0" w:space="0" w:color="auto"/>
        <w:bottom w:val="none" w:sz="0" w:space="0" w:color="auto"/>
        <w:right w:val="none" w:sz="0" w:space="0" w:color="auto"/>
      </w:divBdr>
      <w:divsChild>
        <w:div w:id="252664519">
          <w:marLeft w:val="0"/>
          <w:marRight w:val="0"/>
          <w:marTop w:val="0"/>
          <w:marBottom w:val="0"/>
          <w:divBdr>
            <w:top w:val="none" w:sz="0" w:space="0" w:color="auto"/>
            <w:left w:val="none" w:sz="0" w:space="0" w:color="auto"/>
            <w:bottom w:val="none" w:sz="0" w:space="0" w:color="auto"/>
            <w:right w:val="none" w:sz="0" w:space="0" w:color="auto"/>
          </w:divBdr>
          <w:divsChild>
            <w:div w:id="231742313">
              <w:marLeft w:val="0"/>
              <w:marRight w:val="0"/>
              <w:marTop w:val="0"/>
              <w:marBottom w:val="0"/>
              <w:divBdr>
                <w:top w:val="none" w:sz="0" w:space="0" w:color="auto"/>
                <w:left w:val="none" w:sz="0" w:space="0" w:color="auto"/>
                <w:bottom w:val="none" w:sz="0" w:space="0" w:color="auto"/>
                <w:right w:val="none" w:sz="0" w:space="0" w:color="auto"/>
              </w:divBdr>
              <w:divsChild>
                <w:div w:id="1413894210">
                  <w:marLeft w:val="0"/>
                  <w:marRight w:val="0"/>
                  <w:marTop w:val="0"/>
                  <w:marBottom w:val="500"/>
                  <w:divBdr>
                    <w:top w:val="none" w:sz="0" w:space="0" w:color="auto"/>
                    <w:left w:val="none" w:sz="0" w:space="0" w:color="auto"/>
                    <w:bottom w:val="none" w:sz="0" w:space="0" w:color="auto"/>
                    <w:right w:val="none" w:sz="0" w:space="0" w:color="auto"/>
                  </w:divBdr>
                  <w:divsChild>
                    <w:div w:id="263003027">
                      <w:marLeft w:val="0"/>
                      <w:marRight w:val="0"/>
                      <w:marTop w:val="0"/>
                      <w:marBottom w:val="0"/>
                      <w:divBdr>
                        <w:top w:val="none" w:sz="0" w:space="0" w:color="auto"/>
                        <w:left w:val="none" w:sz="0" w:space="0" w:color="auto"/>
                        <w:bottom w:val="none" w:sz="0" w:space="0" w:color="auto"/>
                        <w:right w:val="none" w:sz="0" w:space="0" w:color="auto"/>
                      </w:divBdr>
                      <w:divsChild>
                        <w:div w:id="231278096">
                          <w:marLeft w:val="0"/>
                          <w:marRight w:val="0"/>
                          <w:marTop w:val="0"/>
                          <w:marBottom w:val="0"/>
                          <w:divBdr>
                            <w:top w:val="none" w:sz="0" w:space="0" w:color="auto"/>
                            <w:left w:val="none" w:sz="0" w:space="0" w:color="auto"/>
                            <w:bottom w:val="none" w:sz="0" w:space="0" w:color="auto"/>
                            <w:right w:val="none" w:sz="0" w:space="0" w:color="auto"/>
                          </w:divBdr>
                          <w:divsChild>
                            <w:div w:id="2005625196">
                              <w:marLeft w:val="0"/>
                              <w:marRight w:val="0"/>
                              <w:marTop w:val="0"/>
                              <w:marBottom w:val="0"/>
                              <w:divBdr>
                                <w:top w:val="none" w:sz="0" w:space="0" w:color="auto"/>
                                <w:left w:val="none" w:sz="0" w:space="0" w:color="auto"/>
                                <w:bottom w:val="none" w:sz="0" w:space="0" w:color="auto"/>
                                <w:right w:val="none" w:sz="0" w:space="0" w:color="auto"/>
                              </w:divBdr>
                              <w:divsChild>
                                <w:div w:id="1459176856">
                                  <w:marLeft w:val="0"/>
                                  <w:marRight w:val="0"/>
                                  <w:marTop w:val="0"/>
                                  <w:marBottom w:val="0"/>
                                  <w:divBdr>
                                    <w:top w:val="none" w:sz="0" w:space="0" w:color="auto"/>
                                    <w:left w:val="none" w:sz="0" w:space="0" w:color="auto"/>
                                    <w:bottom w:val="none" w:sz="0" w:space="0" w:color="auto"/>
                                    <w:right w:val="none" w:sz="0" w:space="0" w:color="auto"/>
                                  </w:divBdr>
                                  <w:divsChild>
                                    <w:div w:id="157042955">
                                      <w:marLeft w:val="300"/>
                                      <w:marRight w:val="300"/>
                                      <w:marTop w:val="100"/>
                                      <w:marBottom w:val="0"/>
                                      <w:divBdr>
                                        <w:top w:val="none" w:sz="0" w:space="0" w:color="auto"/>
                                        <w:left w:val="none" w:sz="0" w:space="0" w:color="auto"/>
                                        <w:bottom w:val="none" w:sz="0" w:space="0" w:color="auto"/>
                                        <w:right w:val="none" w:sz="0" w:space="0" w:color="auto"/>
                                      </w:divBdr>
                                      <w:divsChild>
                                        <w:div w:id="495922386">
                                          <w:marLeft w:val="0"/>
                                          <w:marRight w:val="0"/>
                                          <w:marTop w:val="0"/>
                                          <w:marBottom w:val="0"/>
                                          <w:divBdr>
                                            <w:top w:val="none" w:sz="0" w:space="0" w:color="auto"/>
                                            <w:left w:val="none" w:sz="0" w:space="0" w:color="auto"/>
                                            <w:bottom w:val="none" w:sz="0" w:space="0" w:color="auto"/>
                                            <w:right w:val="none" w:sz="0" w:space="0" w:color="auto"/>
                                          </w:divBdr>
                                          <w:divsChild>
                                            <w:div w:id="1547252677">
                                              <w:marLeft w:val="0"/>
                                              <w:marRight w:val="0"/>
                                              <w:marTop w:val="0"/>
                                              <w:marBottom w:val="0"/>
                                              <w:divBdr>
                                                <w:top w:val="none" w:sz="0" w:space="0" w:color="auto"/>
                                                <w:left w:val="none" w:sz="0" w:space="0" w:color="auto"/>
                                                <w:bottom w:val="none" w:sz="0" w:space="0" w:color="auto"/>
                                                <w:right w:val="none" w:sz="0" w:space="0" w:color="auto"/>
                                              </w:divBdr>
                                              <w:divsChild>
                                                <w:div w:id="286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776681">
      <w:bodyDiv w:val="1"/>
      <w:marLeft w:val="0"/>
      <w:marRight w:val="0"/>
      <w:marTop w:val="0"/>
      <w:marBottom w:val="0"/>
      <w:divBdr>
        <w:top w:val="none" w:sz="0" w:space="0" w:color="auto"/>
        <w:left w:val="none" w:sz="0" w:space="0" w:color="auto"/>
        <w:bottom w:val="none" w:sz="0" w:space="0" w:color="auto"/>
        <w:right w:val="none" w:sz="0" w:space="0" w:color="auto"/>
      </w:divBdr>
      <w:divsChild>
        <w:div w:id="1593464129">
          <w:marLeft w:val="0"/>
          <w:marRight w:val="0"/>
          <w:marTop w:val="0"/>
          <w:marBottom w:val="0"/>
          <w:divBdr>
            <w:top w:val="none" w:sz="0" w:space="0" w:color="auto"/>
            <w:left w:val="none" w:sz="0" w:space="0" w:color="auto"/>
            <w:bottom w:val="none" w:sz="0" w:space="0" w:color="auto"/>
            <w:right w:val="none" w:sz="0" w:space="0" w:color="auto"/>
          </w:divBdr>
          <w:divsChild>
            <w:div w:id="2063940858">
              <w:marLeft w:val="0"/>
              <w:marRight w:val="0"/>
              <w:marTop w:val="0"/>
              <w:marBottom w:val="0"/>
              <w:divBdr>
                <w:top w:val="none" w:sz="0" w:space="0" w:color="auto"/>
                <w:left w:val="none" w:sz="0" w:space="0" w:color="auto"/>
                <w:bottom w:val="none" w:sz="0" w:space="0" w:color="auto"/>
                <w:right w:val="none" w:sz="0" w:space="0" w:color="auto"/>
              </w:divBdr>
              <w:divsChild>
                <w:div w:id="1194078178">
                  <w:marLeft w:val="0"/>
                  <w:marRight w:val="0"/>
                  <w:marTop w:val="0"/>
                  <w:marBottom w:val="500"/>
                  <w:divBdr>
                    <w:top w:val="none" w:sz="0" w:space="0" w:color="auto"/>
                    <w:left w:val="none" w:sz="0" w:space="0" w:color="auto"/>
                    <w:bottom w:val="none" w:sz="0" w:space="0" w:color="auto"/>
                    <w:right w:val="none" w:sz="0" w:space="0" w:color="auto"/>
                  </w:divBdr>
                  <w:divsChild>
                    <w:div w:id="870337716">
                      <w:marLeft w:val="0"/>
                      <w:marRight w:val="0"/>
                      <w:marTop w:val="0"/>
                      <w:marBottom w:val="0"/>
                      <w:divBdr>
                        <w:top w:val="none" w:sz="0" w:space="0" w:color="auto"/>
                        <w:left w:val="none" w:sz="0" w:space="0" w:color="auto"/>
                        <w:bottom w:val="none" w:sz="0" w:space="0" w:color="auto"/>
                        <w:right w:val="none" w:sz="0" w:space="0" w:color="auto"/>
                      </w:divBdr>
                      <w:divsChild>
                        <w:div w:id="718162373">
                          <w:marLeft w:val="0"/>
                          <w:marRight w:val="0"/>
                          <w:marTop w:val="0"/>
                          <w:marBottom w:val="0"/>
                          <w:divBdr>
                            <w:top w:val="none" w:sz="0" w:space="0" w:color="auto"/>
                            <w:left w:val="none" w:sz="0" w:space="0" w:color="auto"/>
                            <w:bottom w:val="none" w:sz="0" w:space="0" w:color="auto"/>
                            <w:right w:val="none" w:sz="0" w:space="0" w:color="auto"/>
                          </w:divBdr>
                          <w:divsChild>
                            <w:div w:id="1039087511">
                              <w:marLeft w:val="0"/>
                              <w:marRight w:val="0"/>
                              <w:marTop w:val="0"/>
                              <w:marBottom w:val="0"/>
                              <w:divBdr>
                                <w:top w:val="none" w:sz="0" w:space="0" w:color="auto"/>
                                <w:left w:val="none" w:sz="0" w:space="0" w:color="auto"/>
                                <w:bottom w:val="none" w:sz="0" w:space="0" w:color="auto"/>
                                <w:right w:val="none" w:sz="0" w:space="0" w:color="auto"/>
                              </w:divBdr>
                              <w:divsChild>
                                <w:div w:id="796797473">
                                  <w:marLeft w:val="0"/>
                                  <w:marRight w:val="0"/>
                                  <w:marTop w:val="0"/>
                                  <w:marBottom w:val="0"/>
                                  <w:divBdr>
                                    <w:top w:val="none" w:sz="0" w:space="0" w:color="auto"/>
                                    <w:left w:val="none" w:sz="0" w:space="0" w:color="auto"/>
                                    <w:bottom w:val="none" w:sz="0" w:space="0" w:color="auto"/>
                                    <w:right w:val="none" w:sz="0" w:space="0" w:color="auto"/>
                                  </w:divBdr>
                                  <w:divsChild>
                                    <w:div w:id="1151796509">
                                      <w:marLeft w:val="300"/>
                                      <w:marRight w:val="300"/>
                                      <w:marTop w:val="100"/>
                                      <w:marBottom w:val="0"/>
                                      <w:divBdr>
                                        <w:top w:val="none" w:sz="0" w:space="0" w:color="auto"/>
                                        <w:left w:val="none" w:sz="0" w:space="0" w:color="auto"/>
                                        <w:bottom w:val="none" w:sz="0" w:space="0" w:color="auto"/>
                                        <w:right w:val="none" w:sz="0" w:space="0" w:color="auto"/>
                                      </w:divBdr>
                                      <w:divsChild>
                                        <w:div w:id="485050178">
                                          <w:marLeft w:val="0"/>
                                          <w:marRight w:val="0"/>
                                          <w:marTop w:val="0"/>
                                          <w:marBottom w:val="0"/>
                                          <w:divBdr>
                                            <w:top w:val="none" w:sz="0" w:space="0" w:color="auto"/>
                                            <w:left w:val="none" w:sz="0" w:space="0" w:color="auto"/>
                                            <w:bottom w:val="none" w:sz="0" w:space="0" w:color="auto"/>
                                            <w:right w:val="none" w:sz="0" w:space="0" w:color="auto"/>
                                          </w:divBdr>
                                          <w:divsChild>
                                            <w:div w:id="799807884">
                                              <w:marLeft w:val="0"/>
                                              <w:marRight w:val="0"/>
                                              <w:marTop w:val="0"/>
                                              <w:marBottom w:val="0"/>
                                              <w:divBdr>
                                                <w:top w:val="none" w:sz="0" w:space="0" w:color="auto"/>
                                                <w:left w:val="none" w:sz="0" w:space="0" w:color="auto"/>
                                                <w:bottom w:val="none" w:sz="0" w:space="0" w:color="auto"/>
                                                <w:right w:val="none" w:sz="0" w:space="0" w:color="auto"/>
                                              </w:divBdr>
                                              <w:divsChild>
                                                <w:div w:id="16677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158639">
      <w:bodyDiv w:val="1"/>
      <w:marLeft w:val="0"/>
      <w:marRight w:val="0"/>
      <w:marTop w:val="0"/>
      <w:marBottom w:val="0"/>
      <w:divBdr>
        <w:top w:val="none" w:sz="0" w:space="0" w:color="auto"/>
        <w:left w:val="none" w:sz="0" w:space="0" w:color="auto"/>
        <w:bottom w:val="none" w:sz="0" w:space="0" w:color="auto"/>
        <w:right w:val="none" w:sz="0" w:space="0" w:color="auto"/>
      </w:divBdr>
      <w:divsChild>
        <w:div w:id="1127549681">
          <w:marLeft w:val="0"/>
          <w:marRight w:val="0"/>
          <w:marTop w:val="0"/>
          <w:marBottom w:val="0"/>
          <w:divBdr>
            <w:top w:val="none" w:sz="0" w:space="0" w:color="auto"/>
            <w:left w:val="none" w:sz="0" w:space="0" w:color="auto"/>
            <w:bottom w:val="none" w:sz="0" w:space="0" w:color="auto"/>
            <w:right w:val="none" w:sz="0" w:space="0" w:color="auto"/>
          </w:divBdr>
          <w:divsChild>
            <w:div w:id="907420329">
              <w:marLeft w:val="0"/>
              <w:marRight w:val="0"/>
              <w:marTop w:val="0"/>
              <w:marBottom w:val="0"/>
              <w:divBdr>
                <w:top w:val="none" w:sz="0" w:space="0" w:color="auto"/>
                <w:left w:val="none" w:sz="0" w:space="0" w:color="auto"/>
                <w:bottom w:val="none" w:sz="0" w:space="0" w:color="auto"/>
                <w:right w:val="none" w:sz="0" w:space="0" w:color="auto"/>
              </w:divBdr>
              <w:divsChild>
                <w:div w:id="180551728">
                  <w:marLeft w:val="0"/>
                  <w:marRight w:val="0"/>
                  <w:marTop w:val="0"/>
                  <w:marBottom w:val="500"/>
                  <w:divBdr>
                    <w:top w:val="none" w:sz="0" w:space="0" w:color="auto"/>
                    <w:left w:val="none" w:sz="0" w:space="0" w:color="auto"/>
                    <w:bottom w:val="none" w:sz="0" w:space="0" w:color="auto"/>
                    <w:right w:val="none" w:sz="0" w:space="0" w:color="auto"/>
                  </w:divBdr>
                  <w:divsChild>
                    <w:div w:id="1428771886">
                      <w:marLeft w:val="0"/>
                      <w:marRight w:val="0"/>
                      <w:marTop w:val="0"/>
                      <w:marBottom w:val="0"/>
                      <w:divBdr>
                        <w:top w:val="none" w:sz="0" w:space="0" w:color="auto"/>
                        <w:left w:val="none" w:sz="0" w:space="0" w:color="auto"/>
                        <w:bottom w:val="none" w:sz="0" w:space="0" w:color="auto"/>
                        <w:right w:val="none" w:sz="0" w:space="0" w:color="auto"/>
                      </w:divBdr>
                      <w:divsChild>
                        <w:div w:id="1924216404">
                          <w:marLeft w:val="0"/>
                          <w:marRight w:val="0"/>
                          <w:marTop w:val="0"/>
                          <w:marBottom w:val="0"/>
                          <w:divBdr>
                            <w:top w:val="none" w:sz="0" w:space="0" w:color="auto"/>
                            <w:left w:val="none" w:sz="0" w:space="0" w:color="auto"/>
                            <w:bottom w:val="none" w:sz="0" w:space="0" w:color="auto"/>
                            <w:right w:val="none" w:sz="0" w:space="0" w:color="auto"/>
                          </w:divBdr>
                          <w:divsChild>
                            <w:div w:id="1109087848">
                              <w:marLeft w:val="0"/>
                              <w:marRight w:val="0"/>
                              <w:marTop w:val="0"/>
                              <w:marBottom w:val="0"/>
                              <w:divBdr>
                                <w:top w:val="none" w:sz="0" w:space="0" w:color="auto"/>
                                <w:left w:val="none" w:sz="0" w:space="0" w:color="auto"/>
                                <w:bottom w:val="none" w:sz="0" w:space="0" w:color="auto"/>
                                <w:right w:val="none" w:sz="0" w:space="0" w:color="auto"/>
                              </w:divBdr>
                              <w:divsChild>
                                <w:div w:id="910624376">
                                  <w:marLeft w:val="0"/>
                                  <w:marRight w:val="0"/>
                                  <w:marTop w:val="0"/>
                                  <w:marBottom w:val="0"/>
                                  <w:divBdr>
                                    <w:top w:val="none" w:sz="0" w:space="0" w:color="auto"/>
                                    <w:left w:val="none" w:sz="0" w:space="0" w:color="auto"/>
                                    <w:bottom w:val="none" w:sz="0" w:space="0" w:color="auto"/>
                                    <w:right w:val="none" w:sz="0" w:space="0" w:color="auto"/>
                                  </w:divBdr>
                                  <w:divsChild>
                                    <w:div w:id="1166165662">
                                      <w:marLeft w:val="300"/>
                                      <w:marRight w:val="300"/>
                                      <w:marTop w:val="100"/>
                                      <w:marBottom w:val="0"/>
                                      <w:divBdr>
                                        <w:top w:val="none" w:sz="0" w:space="0" w:color="auto"/>
                                        <w:left w:val="none" w:sz="0" w:space="0" w:color="auto"/>
                                        <w:bottom w:val="none" w:sz="0" w:space="0" w:color="auto"/>
                                        <w:right w:val="none" w:sz="0" w:space="0" w:color="auto"/>
                                      </w:divBdr>
                                      <w:divsChild>
                                        <w:div w:id="2003777141">
                                          <w:marLeft w:val="0"/>
                                          <w:marRight w:val="0"/>
                                          <w:marTop w:val="0"/>
                                          <w:marBottom w:val="0"/>
                                          <w:divBdr>
                                            <w:top w:val="none" w:sz="0" w:space="0" w:color="auto"/>
                                            <w:left w:val="none" w:sz="0" w:space="0" w:color="auto"/>
                                            <w:bottom w:val="none" w:sz="0" w:space="0" w:color="auto"/>
                                            <w:right w:val="none" w:sz="0" w:space="0" w:color="auto"/>
                                          </w:divBdr>
                                          <w:divsChild>
                                            <w:div w:id="1866097694">
                                              <w:marLeft w:val="0"/>
                                              <w:marRight w:val="0"/>
                                              <w:marTop w:val="0"/>
                                              <w:marBottom w:val="0"/>
                                              <w:divBdr>
                                                <w:top w:val="none" w:sz="0" w:space="0" w:color="auto"/>
                                                <w:left w:val="none" w:sz="0" w:space="0" w:color="auto"/>
                                                <w:bottom w:val="none" w:sz="0" w:space="0" w:color="auto"/>
                                                <w:right w:val="none" w:sz="0" w:space="0" w:color="auto"/>
                                              </w:divBdr>
                                              <w:divsChild>
                                                <w:div w:id="24913008">
                                                  <w:marLeft w:val="0"/>
                                                  <w:marRight w:val="0"/>
                                                  <w:marTop w:val="0"/>
                                                  <w:marBottom w:val="0"/>
                                                  <w:divBdr>
                                                    <w:top w:val="none" w:sz="0" w:space="0" w:color="auto"/>
                                                    <w:left w:val="none" w:sz="0" w:space="0" w:color="auto"/>
                                                    <w:bottom w:val="none" w:sz="0" w:space="0" w:color="auto"/>
                                                    <w:right w:val="none" w:sz="0" w:space="0" w:color="auto"/>
                                                  </w:divBdr>
                                                  <w:divsChild>
                                                    <w:div w:id="1929533436">
                                                      <w:marLeft w:val="0"/>
                                                      <w:marRight w:val="0"/>
                                                      <w:marTop w:val="0"/>
                                                      <w:marBottom w:val="0"/>
                                                      <w:divBdr>
                                                        <w:top w:val="none" w:sz="0" w:space="0" w:color="auto"/>
                                                        <w:left w:val="none" w:sz="0" w:space="0" w:color="auto"/>
                                                        <w:bottom w:val="none" w:sz="0" w:space="0" w:color="auto"/>
                                                        <w:right w:val="none" w:sz="0" w:space="0" w:color="auto"/>
                                                      </w:divBdr>
                                                      <w:divsChild>
                                                        <w:div w:id="8484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5118">
      <w:bodyDiv w:val="1"/>
      <w:marLeft w:val="0"/>
      <w:marRight w:val="0"/>
      <w:marTop w:val="0"/>
      <w:marBottom w:val="0"/>
      <w:divBdr>
        <w:top w:val="none" w:sz="0" w:space="0" w:color="auto"/>
        <w:left w:val="none" w:sz="0" w:space="0" w:color="auto"/>
        <w:bottom w:val="none" w:sz="0" w:space="0" w:color="auto"/>
        <w:right w:val="none" w:sz="0" w:space="0" w:color="auto"/>
      </w:divBdr>
      <w:divsChild>
        <w:div w:id="1017973392">
          <w:marLeft w:val="0"/>
          <w:marRight w:val="0"/>
          <w:marTop w:val="0"/>
          <w:marBottom w:val="0"/>
          <w:divBdr>
            <w:top w:val="none" w:sz="0" w:space="0" w:color="auto"/>
            <w:left w:val="none" w:sz="0" w:space="0" w:color="auto"/>
            <w:bottom w:val="none" w:sz="0" w:space="0" w:color="auto"/>
            <w:right w:val="none" w:sz="0" w:space="0" w:color="auto"/>
          </w:divBdr>
          <w:divsChild>
            <w:div w:id="481314566">
              <w:marLeft w:val="0"/>
              <w:marRight w:val="0"/>
              <w:marTop w:val="0"/>
              <w:marBottom w:val="0"/>
              <w:divBdr>
                <w:top w:val="none" w:sz="0" w:space="0" w:color="auto"/>
                <w:left w:val="none" w:sz="0" w:space="0" w:color="auto"/>
                <w:bottom w:val="none" w:sz="0" w:space="0" w:color="auto"/>
                <w:right w:val="none" w:sz="0" w:space="0" w:color="auto"/>
              </w:divBdr>
              <w:divsChild>
                <w:div w:id="386297467">
                  <w:marLeft w:val="0"/>
                  <w:marRight w:val="0"/>
                  <w:marTop w:val="0"/>
                  <w:marBottom w:val="500"/>
                  <w:divBdr>
                    <w:top w:val="none" w:sz="0" w:space="0" w:color="auto"/>
                    <w:left w:val="none" w:sz="0" w:space="0" w:color="auto"/>
                    <w:bottom w:val="none" w:sz="0" w:space="0" w:color="auto"/>
                    <w:right w:val="none" w:sz="0" w:space="0" w:color="auto"/>
                  </w:divBdr>
                  <w:divsChild>
                    <w:div w:id="1836459188">
                      <w:marLeft w:val="0"/>
                      <w:marRight w:val="0"/>
                      <w:marTop w:val="0"/>
                      <w:marBottom w:val="0"/>
                      <w:divBdr>
                        <w:top w:val="none" w:sz="0" w:space="0" w:color="auto"/>
                        <w:left w:val="none" w:sz="0" w:space="0" w:color="auto"/>
                        <w:bottom w:val="none" w:sz="0" w:space="0" w:color="auto"/>
                        <w:right w:val="none" w:sz="0" w:space="0" w:color="auto"/>
                      </w:divBdr>
                      <w:divsChild>
                        <w:div w:id="67895946">
                          <w:marLeft w:val="0"/>
                          <w:marRight w:val="0"/>
                          <w:marTop w:val="0"/>
                          <w:marBottom w:val="0"/>
                          <w:divBdr>
                            <w:top w:val="none" w:sz="0" w:space="0" w:color="auto"/>
                            <w:left w:val="none" w:sz="0" w:space="0" w:color="auto"/>
                            <w:bottom w:val="none" w:sz="0" w:space="0" w:color="auto"/>
                            <w:right w:val="none" w:sz="0" w:space="0" w:color="auto"/>
                          </w:divBdr>
                          <w:divsChild>
                            <w:div w:id="1131020461">
                              <w:marLeft w:val="0"/>
                              <w:marRight w:val="0"/>
                              <w:marTop w:val="0"/>
                              <w:marBottom w:val="0"/>
                              <w:divBdr>
                                <w:top w:val="none" w:sz="0" w:space="0" w:color="auto"/>
                                <w:left w:val="none" w:sz="0" w:space="0" w:color="auto"/>
                                <w:bottom w:val="none" w:sz="0" w:space="0" w:color="auto"/>
                                <w:right w:val="none" w:sz="0" w:space="0" w:color="auto"/>
                              </w:divBdr>
                              <w:divsChild>
                                <w:div w:id="1919896520">
                                  <w:marLeft w:val="0"/>
                                  <w:marRight w:val="0"/>
                                  <w:marTop w:val="0"/>
                                  <w:marBottom w:val="0"/>
                                  <w:divBdr>
                                    <w:top w:val="none" w:sz="0" w:space="0" w:color="auto"/>
                                    <w:left w:val="none" w:sz="0" w:space="0" w:color="auto"/>
                                    <w:bottom w:val="none" w:sz="0" w:space="0" w:color="auto"/>
                                    <w:right w:val="none" w:sz="0" w:space="0" w:color="auto"/>
                                  </w:divBdr>
                                  <w:divsChild>
                                    <w:div w:id="1441873430">
                                      <w:marLeft w:val="300"/>
                                      <w:marRight w:val="300"/>
                                      <w:marTop w:val="100"/>
                                      <w:marBottom w:val="0"/>
                                      <w:divBdr>
                                        <w:top w:val="none" w:sz="0" w:space="0" w:color="auto"/>
                                        <w:left w:val="none" w:sz="0" w:space="0" w:color="auto"/>
                                        <w:bottom w:val="none" w:sz="0" w:space="0" w:color="auto"/>
                                        <w:right w:val="none" w:sz="0" w:space="0" w:color="auto"/>
                                      </w:divBdr>
                                      <w:divsChild>
                                        <w:div w:id="527840842">
                                          <w:marLeft w:val="0"/>
                                          <w:marRight w:val="0"/>
                                          <w:marTop w:val="0"/>
                                          <w:marBottom w:val="0"/>
                                          <w:divBdr>
                                            <w:top w:val="none" w:sz="0" w:space="0" w:color="auto"/>
                                            <w:left w:val="none" w:sz="0" w:space="0" w:color="auto"/>
                                            <w:bottom w:val="none" w:sz="0" w:space="0" w:color="auto"/>
                                            <w:right w:val="none" w:sz="0" w:space="0" w:color="auto"/>
                                          </w:divBdr>
                                          <w:divsChild>
                                            <w:div w:id="1812139647">
                                              <w:marLeft w:val="0"/>
                                              <w:marRight w:val="0"/>
                                              <w:marTop w:val="0"/>
                                              <w:marBottom w:val="0"/>
                                              <w:divBdr>
                                                <w:top w:val="none" w:sz="0" w:space="0" w:color="auto"/>
                                                <w:left w:val="none" w:sz="0" w:space="0" w:color="auto"/>
                                                <w:bottom w:val="none" w:sz="0" w:space="0" w:color="auto"/>
                                                <w:right w:val="none" w:sz="0" w:space="0" w:color="auto"/>
                                              </w:divBdr>
                                              <w:divsChild>
                                                <w:div w:id="2548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104765">
      <w:bodyDiv w:val="1"/>
      <w:marLeft w:val="0"/>
      <w:marRight w:val="0"/>
      <w:marTop w:val="0"/>
      <w:marBottom w:val="0"/>
      <w:divBdr>
        <w:top w:val="none" w:sz="0" w:space="0" w:color="auto"/>
        <w:left w:val="none" w:sz="0" w:space="0" w:color="auto"/>
        <w:bottom w:val="none" w:sz="0" w:space="0" w:color="auto"/>
        <w:right w:val="none" w:sz="0" w:space="0" w:color="auto"/>
      </w:divBdr>
      <w:divsChild>
        <w:div w:id="346253922">
          <w:marLeft w:val="0"/>
          <w:marRight w:val="0"/>
          <w:marTop w:val="0"/>
          <w:marBottom w:val="0"/>
          <w:divBdr>
            <w:top w:val="none" w:sz="0" w:space="0" w:color="auto"/>
            <w:left w:val="none" w:sz="0" w:space="0" w:color="auto"/>
            <w:bottom w:val="none" w:sz="0" w:space="0" w:color="auto"/>
            <w:right w:val="none" w:sz="0" w:space="0" w:color="auto"/>
          </w:divBdr>
          <w:divsChild>
            <w:div w:id="1120759576">
              <w:marLeft w:val="0"/>
              <w:marRight w:val="0"/>
              <w:marTop w:val="0"/>
              <w:marBottom w:val="0"/>
              <w:divBdr>
                <w:top w:val="none" w:sz="0" w:space="0" w:color="auto"/>
                <w:left w:val="none" w:sz="0" w:space="0" w:color="auto"/>
                <w:bottom w:val="none" w:sz="0" w:space="0" w:color="auto"/>
                <w:right w:val="none" w:sz="0" w:space="0" w:color="auto"/>
              </w:divBdr>
              <w:divsChild>
                <w:div w:id="22563723">
                  <w:marLeft w:val="0"/>
                  <w:marRight w:val="0"/>
                  <w:marTop w:val="0"/>
                  <w:marBottom w:val="375"/>
                  <w:divBdr>
                    <w:top w:val="none" w:sz="0" w:space="0" w:color="auto"/>
                    <w:left w:val="none" w:sz="0" w:space="0" w:color="auto"/>
                    <w:bottom w:val="none" w:sz="0" w:space="0" w:color="auto"/>
                    <w:right w:val="none" w:sz="0" w:space="0" w:color="auto"/>
                  </w:divBdr>
                  <w:divsChild>
                    <w:div w:id="2042050841">
                      <w:marLeft w:val="0"/>
                      <w:marRight w:val="0"/>
                      <w:marTop w:val="0"/>
                      <w:marBottom w:val="0"/>
                      <w:divBdr>
                        <w:top w:val="none" w:sz="0" w:space="0" w:color="auto"/>
                        <w:left w:val="none" w:sz="0" w:space="0" w:color="auto"/>
                        <w:bottom w:val="none" w:sz="0" w:space="0" w:color="auto"/>
                        <w:right w:val="none" w:sz="0" w:space="0" w:color="auto"/>
                      </w:divBdr>
                      <w:divsChild>
                        <w:div w:id="1589533172">
                          <w:marLeft w:val="0"/>
                          <w:marRight w:val="0"/>
                          <w:marTop w:val="0"/>
                          <w:marBottom w:val="0"/>
                          <w:divBdr>
                            <w:top w:val="none" w:sz="0" w:space="0" w:color="auto"/>
                            <w:left w:val="none" w:sz="0" w:space="0" w:color="auto"/>
                            <w:bottom w:val="none" w:sz="0" w:space="0" w:color="auto"/>
                            <w:right w:val="none" w:sz="0" w:space="0" w:color="auto"/>
                          </w:divBdr>
                          <w:divsChild>
                            <w:div w:id="1067143730">
                              <w:marLeft w:val="0"/>
                              <w:marRight w:val="0"/>
                              <w:marTop w:val="0"/>
                              <w:marBottom w:val="0"/>
                              <w:divBdr>
                                <w:top w:val="none" w:sz="0" w:space="0" w:color="auto"/>
                                <w:left w:val="none" w:sz="0" w:space="0" w:color="auto"/>
                                <w:bottom w:val="none" w:sz="0" w:space="0" w:color="auto"/>
                                <w:right w:val="none" w:sz="0" w:space="0" w:color="auto"/>
                              </w:divBdr>
                              <w:divsChild>
                                <w:div w:id="1061488415">
                                  <w:marLeft w:val="0"/>
                                  <w:marRight w:val="0"/>
                                  <w:marTop w:val="0"/>
                                  <w:marBottom w:val="0"/>
                                  <w:divBdr>
                                    <w:top w:val="none" w:sz="0" w:space="0" w:color="auto"/>
                                    <w:left w:val="none" w:sz="0" w:space="0" w:color="auto"/>
                                    <w:bottom w:val="none" w:sz="0" w:space="0" w:color="auto"/>
                                    <w:right w:val="none" w:sz="0" w:space="0" w:color="auto"/>
                                  </w:divBdr>
                                  <w:divsChild>
                                    <w:div w:id="1628121032">
                                      <w:marLeft w:val="225"/>
                                      <w:marRight w:val="225"/>
                                      <w:marTop w:val="75"/>
                                      <w:marBottom w:val="0"/>
                                      <w:divBdr>
                                        <w:top w:val="none" w:sz="0" w:space="0" w:color="auto"/>
                                        <w:left w:val="none" w:sz="0" w:space="0" w:color="auto"/>
                                        <w:bottom w:val="none" w:sz="0" w:space="0" w:color="auto"/>
                                        <w:right w:val="none" w:sz="0" w:space="0" w:color="auto"/>
                                      </w:divBdr>
                                      <w:divsChild>
                                        <w:div w:id="1634483574">
                                          <w:marLeft w:val="0"/>
                                          <w:marRight w:val="0"/>
                                          <w:marTop w:val="0"/>
                                          <w:marBottom w:val="0"/>
                                          <w:divBdr>
                                            <w:top w:val="none" w:sz="0" w:space="0" w:color="auto"/>
                                            <w:left w:val="none" w:sz="0" w:space="0" w:color="auto"/>
                                            <w:bottom w:val="none" w:sz="0" w:space="0" w:color="auto"/>
                                            <w:right w:val="none" w:sz="0" w:space="0" w:color="auto"/>
                                          </w:divBdr>
                                          <w:divsChild>
                                            <w:div w:id="764957107">
                                              <w:marLeft w:val="0"/>
                                              <w:marRight w:val="0"/>
                                              <w:marTop w:val="0"/>
                                              <w:marBottom w:val="0"/>
                                              <w:divBdr>
                                                <w:top w:val="none" w:sz="0" w:space="0" w:color="auto"/>
                                                <w:left w:val="none" w:sz="0" w:space="0" w:color="auto"/>
                                                <w:bottom w:val="none" w:sz="0" w:space="0" w:color="auto"/>
                                                <w:right w:val="none" w:sz="0" w:space="0" w:color="auto"/>
                                              </w:divBdr>
                                              <w:divsChild>
                                                <w:div w:id="1771270009">
                                                  <w:marLeft w:val="0"/>
                                                  <w:marRight w:val="0"/>
                                                  <w:marTop w:val="0"/>
                                                  <w:marBottom w:val="0"/>
                                                  <w:divBdr>
                                                    <w:top w:val="none" w:sz="0" w:space="0" w:color="auto"/>
                                                    <w:left w:val="none" w:sz="0" w:space="0" w:color="auto"/>
                                                    <w:bottom w:val="none" w:sz="0" w:space="0" w:color="auto"/>
                                                    <w:right w:val="none" w:sz="0" w:space="0" w:color="auto"/>
                                                  </w:divBdr>
                                                  <w:divsChild>
                                                    <w:div w:id="647245713">
                                                      <w:marLeft w:val="0"/>
                                                      <w:marRight w:val="0"/>
                                                      <w:marTop w:val="0"/>
                                                      <w:marBottom w:val="0"/>
                                                      <w:divBdr>
                                                        <w:top w:val="none" w:sz="0" w:space="0" w:color="auto"/>
                                                        <w:left w:val="none" w:sz="0" w:space="0" w:color="auto"/>
                                                        <w:bottom w:val="none" w:sz="0" w:space="0" w:color="auto"/>
                                                        <w:right w:val="none" w:sz="0" w:space="0" w:color="auto"/>
                                                      </w:divBdr>
                                                      <w:divsChild>
                                                        <w:div w:id="634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591093">
      <w:bodyDiv w:val="1"/>
      <w:marLeft w:val="0"/>
      <w:marRight w:val="0"/>
      <w:marTop w:val="0"/>
      <w:marBottom w:val="0"/>
      <w:divBdr>
        <w:top w:val="none" w:sz="0" w:space="0" w:color="auto"/>
        <w:left w:val="none" w:sz="0" w:space="0" w:color="auto"/>
        <w:bottom w:val="none" w:sz="0" w:space="0" w:color="auto"/>
        <w:right w:val="none" w:sz="0" w:space="0" w:color="auto"/>
      </w:divBdr>
      <w:divsChild>
        <w:div w:id="335110647">
          <w:marLeft w:val="0"/>
          <w:marRight w:val="0"/>
          <w:marTop w:val="0"/>
          <w:marBottom w:val="0"/>
          <w:divBdr>
            <w:top w:val="none" w:sz="0" w:space="0" w:color="auto"/>
            <w:left w:val="none" w:sz="0" w:space="0" w:color="auto"/>
            <w:bottom w:val="none" w:sz="0" w:space="0" w:color="auto"/>
            <w:right w:val="none" w:sz="0" w:space="0" w:color="auto"/>
          </w:divBdr>
          <w:divsChild>
            <w:div w:id="1470051572">
              <w:marLeft w:val="0"/>
              <w:marRight w:val="0"/>
              <w:marTop w:val="0"/>
              <w:marBottom w:val="0"/>
              <w:divBdr>
                <w:top w:val="none" w:sz="0" w:space="0" w:color="auto"/>
                <w:left w:val="none" w:sz="0" w:space="0" w:color="auto"/>
                <w:bottom w:val="none" w:sz="0" w:space="0" w:color="auto"/>
                <w:right w:val="none" w:sz="0" w:space="0" w:color="auto"/>
              </w:divBdr>
              <w:divsChild>
                <w:div w:id="198402687">
                  <w:marLeft w:val="0"/>
                  <w:marRight w:val="0"/>
                  <w:marTop w:val="0"/>
                  <w:marBottom w:val="500"/>
                  <w:divBdr>
                    <w:top w:val="none" w:sz="0" w:space="0" w:color="auto"/>
                    <w:left w:val="none" w:sz="0" w:space="0" w:color="auto"/>
                    <w:bottom w:val="none" w:sz="0" w:space="0" w:color="auto"/>
                    <w:right w:val="none" w:sz="0" w:space="0" w:color="auto"/>
                  </w:divBdr>
                  <w:divsChild>
                    <w:div w:id="1803571096">
                      <w:marLeft w:val="0"/>
                      <w:marRight w:val="0"/>
                      <w:marTop w:val="0"/>
                      <w:marBottom w:val="0"/>
                      <w:divBdr>
                        <w:top w:val="none" w:sz="0" w:space="0" w:color="auto"/>
                        <w:left w:val="none" w:sz="0" w:space="0" w:color="auto"/>
                        <w:bottom w:val="none" w:sz="0" w:space="0" w:color="auto"/>
                        <w:right w:val="none" w:sz="0" w:space="0" w:color="auto"/>
                      </w:divBdr>
                      <w:divsChild>
                        <w:div w:id="1414739784">
                          <w:marLeft w:val="0"/>
                          <w:marRight w:val="0"/>
                          <w:marTop w:val="0"/>
                          <w:marBottom w:val="0"/>
                          <w:divBdr>
                            <w:top w:val="none" w:sz="0" w:space="0" w:color="auto"/>
                            <w:left w:val="none" w:sz="0" w:space="0" w:color="auto"/>
                            <w:bottom w:val="none" w:sz="0" w:space="0" w:color="auto"/>
                            <w:right w:val="none" w:sz="0" w:space="0" w:color="auto"/>
                          </w:divBdr>
                          <w:divsChild>
                            <w:div w:id="1533761201">
                              <w:marLeft w:val="0"/>
                              <w:marRight w:val="0"/>
                              <w:marTop w:val="0"/>
                              <w:marBottom w:val="0"/>
                              <w:divBdr>
                                <w:top w:val="none" w:sz="0" w:space="0" w:color="auto"/>
                                <w:left w:val="none" w:sz="0" w:space="0" w:color="auto"/>
                                <w:bottom w:val="none" w:sz="0" w:space="0" w:color="auto"/>
                                <w:right w:val="none" w:sz="0" w:space="0" w:color="auto"/>
                              </w:divBdr>
                              <w:divsChild>
                                <w:div w:id="1838223400">
                                  <w:marLeft w:val="0"/>
                                  <w:marRight w:val="0"/>
                                  <w:marTop w:val="0"/>
                                  <w:marBottom w:val="0"/>
                                  <w:divBdr>
                                    <w:top w:val="none" w:sz="0" w:space="0" w:color="auto"/>
                                    <w:left w:val="none" w:sz="0" w:space="0" w:color="auto"/>
                                    <w:bottom w:val="none" w:sz="0" w:space="0" w:color="auto"/>
                                    <w:right w:val="none" w:sz="0" w:space="0" w:color="auto"/>
                                  </w:divBdr>
                                  <w:divsChild>
                                    <w:div w:id="1236746030">
                                      <w:marLeft w:val="300"/>
                                      <w:marRight w:val="300"/>
                                      <w:marTop w:val="100"/>
                                      <w:marBottom w:val="0"/>
                                      <w:divBdr>
                                        <w:top w:val="none" w:sz="0" w:space="0" w:color="auto"/>
                                        <w:left w:val="none" w:sz="0" w:space="0" w:color="auto"/>
                                        <w:bottom w:val="none" w:sz="0" w:space="0" w:color="auto"/>
                                        <w:right w:val="none" w:sz="0" w:space="0" w:color="auto"/>
                                      </w:divBdr>
                                      <w:divsChild>
                                        <w:div w:id="1307275314">
                                          <w:marLeft w:val="0"/>
                                          <w:marRight w:val="0"/>
                                          <w:marTop w:val="0"/>
                                          <w:marBottom w:val="0"/>
                                          <w:divBdr>
                                            <w:top w:val="none" w:sz="0" w:space="0" w:color="auto"/>
                                            <w:left w:val="none" w:sz="0" w:space="0" w:color="auto"/>
                                            <w:bottom w:val="none" w:sz="0" w:space="0" w:color="auto"/>
                                            <w:right w:val="none" w:sz="0" w:space="0" w:color="auto"/>
                                          </w:divBdr>
                                          <w:divsChild>
                                            <w:div w:id="176700352">
                                              <w:marLeft w:val="0"/>
                                              <w:marRight w:val="0"/>
                                              <w:marTop w:val="0"/>
                                              <w:marBottom w:val="0"/>
                                              <w:divBdr>
                                                <w:top w:val="none" w:sz="0" w:space="0" w:color="auto"/>
                                                <w:left w:val="none" w:sz="0" w:space="0" w:color="auto"/>
                                                <w:bottom w:val="none" w:sz="0" w:space="0" w:color="auto"/>
                                                <w:right w:val="none" w:sz="0" w:space="0" w:color="auto"/>
                                              </w:divBdr>
                                              <w:divsChild>
                                                <w:div w:id="1407149043">
                                                  <w:marLeft w:val="0"/>
                                                  <w:marRight w:val="0"/>
                                                  <w:marTop w:val="0"/>
                                                  <w:marBottom w:val="0"/>
                                                  <w:divBdr>
                                                    <w:top w:val="none" w:sz="0" w:space="0" w:color="auto"/>
                                                    <w:left w:val="none" w:sz="0" w:space="0" w:color="auto"/>
                                                    <w:bottom w:val="none" w:sz="0" w:space="0" w:color="auto"/>
                                                    <w:right w:val="none" w:sz="0" w:space="0" w:color="auto"/>
                                                  </w:divBdr>
                                                  <w:divsChild>
                                                    <w:div w:id="1158158690">
                                                      <w:marLeft w:val="0"/>
                                                      <w:marRight w:val="0"/>
                                                      <w:marTop w:val="0"/>
                                                      <w:marBottom w:val="0"/>
                                                      <w:divBdr>
                                                        <w:top w:val="none" w:sz="0" w:space="0" w:color="auto"/>
                                                        <w:left w:val="none" w:sz="0" w:space="0" w:color="auto"/>
                                                        <w:bottom w:val="none" w:sz="0" w:space="0" w:color="auto"/>
                                                        <w:right w:val="none" w:sz="0" w:space="0" w:color="auto"/>
                                                      </w:divBdr>
                                                      <w:divsChild>
                                                        <w:div w:id="10042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059549">
      <w:bodyDiv w:val="1"/>
      <w:marLeft w:val="0"/>
      <w:marRight w:val="0"/>
      <w:marTop w:val="0"/>
      <w:marBottom w:val="0"/>
      <w:divBdr>
        <w:top w:val="none" w:sz="0" w:space="0" w:color="auto"/>
        <w:left w:val="none" w:sz="0" w:space="0" w:color="auto"/>
        <w:bottom w:val="none" w:sz="0" w:space="0" w:color="auto"/>
        <w:right w:val="none" w:sz="0" w:space="0" w:color="auto"/>
      </w:divBdr>
      <w:divsChild>
        <w:div w:id="1871141984">
          <w:marLeft w:val="0"/>
          <w:marRight w:val="0"/>
          <w:marTop w:val="0"/>
          <w:marBottom w:val="0"/>
          <w:divBdr>
            <w:top w:val="none" w:sz="0" w:space="0" w:color="auto"/>
            <w:left w:val="none" w:sz="0" w:space="0" w:color="auto"/>
            <w:bottom w:val="none" w:sz="0" w:space="0" w:color="auto"/>
            <w:right w:val="none" w:sz="0" w:space="0" w:color="auto"/>
          </w:divBdr>
          <w:divsChild>
            <w:div w:id="966350433">
              <w:marLeft w:val="0"/>
              <w:marRight w:val="0"/>
              <w:marTop w:val="0"/>
              <w:marBottom w:val="0"/>
              <w:divBdr>
                <w:top w:val="none" w:sz="0" w:space="0" w:color="auto"/>
                <w:left w:val="none" w:sz="0" w:space="0" w:color="auto"/>
                <w:bottom w:val="none" w:sz="0" w:space="0" w:color="auto"/>
                <w:right w:val="none" w:sz="0" w:space="0" w:color="auto"/>
              </w:divBdr>
              <w:divsChild>
                <w:div w:id="1263562775">
                  <w:marLeft w:val="0"/>
                  <w:marRight w:val="0"/>
                  <w:marTop w:val="0"/>
                  <w:marBottom w:val="500"/>
                  <w:divBdr>
                    <w:top w:val="none" w:sz="0" w:space="0" w:color="auto"/>
                    <w:left w:val="none" w:sz="0" w:space="0" w:color="auto"/>
                    <w:bottom w:val="none" w:sz="0" w:space="0" w:color="auto"/>
                    <w:right w:val="none" w:sz="0" w:space="0" w:color="auto"/>
                  </w:divBdr>
                  <w:divsChild>
                    <w:div w:id="1932927464">
                      <w:marLeft w:val="0"/>
                      <w:marRight w:val="0"/>
                      <w:marTop w:val="0"/>
                      <w:marBottom w:val="0"/>
                      <w:divBdr>
                        <w:top w:val="none" w:sz="0" w:space="0" w:color="auto"/>
                        <w:left w:val="none" w:sz="0" w:space="0" w:color="auto"/>
                        <w:bottom w:val="none" w:sz="0" w:space="0" w:color="auto"/>
                        <w:right w:val="none" w:sz="0" w:space="0" w:color="auto"/>
                      </w:divBdr>
                      <w:divsChild>
                        <w:div w:id="1447578262">
                          <w:marLeft w:val="0"/>
                          <w:marRight w:val="0"/>
                          <w:marTop w:val="0"/>
                          <w:marBottom w:val="0"/>
                          <w:divBdr>
                            <w:top w:val="none" w:sz="0" w:space="0" w:color="auto"/>
                            <w:left w:val="none" w:sz="0" w:space="0" w:color="auto"/>
                            <w:bottom w:val="none" w:sz="0" w:space="0" w:color="auto"/>
                            <w:right w:val="none" w:sz="0" w:space="0" w:color="auto"/>
                          </w:divBdr>
                          <w:divsChild>
                            <w:div w:id="1020618454">
                              <w:marLeft w:val="0"/>
                              <w:marRight w:val="0"/>
                              <w:marTop w:val="0"/>
                              <w:marBottom w:val="0"/>
                              <w:divBdr>
                                <w:top w:val="none" w:sz="0" w:space="0" w:color="auto"/>
                                <w:left w:val="none" w:sz="0" w:space="0" w:color="auto"/>
                                <w:bottom w:val="none" w:sz="0" w:space="0" w:color="auto"/>
                                <w:right w:val="none" w:sz="0" w:space="0" w:color="auto"/>
                              </w:divBdr>
                              <w:divsChild>
                                <w:div w:id="1131094717">
                                  <w:marLeft w:val="0"/>
                                  <w:marRight w:val="0"/>
                                  <w:marTop w:val="0"/>
                                  <w:marBottom w:val="0"/>
                                  <w:divBdr>
                                    <w:top w:val="none" w:sz="0" w:space="0" w:color="auto"/>
                                    <w:left w:val="none" w:sz="0" w:space="0" w:color="auto"/>
                                    <w:bottom w:val="none" w:sz="0" w:space="0" w:color="auto"/>
                                    <w:right w:val="none" w:sz="0" w:space="0" w:color="auto"/>
                                  </w:divBdr>
                                  <w:divsChild>
                                    <w:div w:id="453839064">
                                      <w:marLeft w:val="300"/>
                                      <w:marRight w:val="300"/>
                                      <w:marTop w:val="100"/>
                                      <w:marBottom w:val="0"/>
                                      <w:divBdr>
                                        <w:top w:val="none" w:sz="0" w:space="0" w:color="auto"/>
                                        <w:left w:val="none" w:sz="0" w:space="0" w:color="auto"/>
                                        <w:bottom w:val="none" w:sz="0" w:space="0" w:color="auto"/>
                                        <w:right w:val="none" w:sz="0" w:space="0" w:color="auto"/>
                                      </w:divBdr>
                                      <w:divsChild>
                                        <w:div w:id="1007102659">
                                          <w:marLeft w:val="0"/>
                                          <w:marRight w:val="0"/>
                                          <w:marTop w:val="0"/>
                                          <w:marBottom w:val="0"/>
                                          <w:divBdr>
                                            <w:top w:val="none" w:sz="0" w:space="0" w:color="auto"/>
                                            <w:left w:val="none" w:sz="0" w:space="0" w:color="auto"/>
                                            <w:bottom w:val="none" w:sz="0" w:space="0" w:color="auto"/>
                                            <w:right w:val="none" w:sz="0" w:space="0" w:color="auto"/>
                                          </w:divBdr>
                                          <w:divsChild>
                                            <w:div w:id="1690520519">
                                              <w:marLeft w:val="0"/>
                                              <w:marRight w:val="0"/>
                                              <w:marTop w:val="0"/>
                                              <w:marBottom w:val="0"/>
                                              <w:divBdr>
                                                <w:top w:val="none" w:sz="0" w:space="0" w:color="auto"/>
                                                <w:left w:val="none" w:sz="0" w:space="0" w:color="auto"/>
                                                <w:bottom w:val="none" w:sz="0" w:space="0" w:color="auto"/>
                                                <w:right w:val="none" w:sz="0" w:space="0" w:color="auto"/>
                                              </w:divBdr>
                                              <w:divsChild>
                                                <w:div w:id="5974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523073">
      <w:bodyDiv w:val="1"/>
      <w:marLeft w:val="0"/>
      <w:marRight w:val="0"/>
      <w:marTop w:val="0"/>
      <w:marBottom w:val="0"/>
      <w:divBdr>
        <w:top w:val="none" w:sz="0" w:space="0" w:color="auto"/>
        <w:left w:val="none" w:sz="0" w:space="0" w:color="auto"/>
        <w:bottom w:val="none" w:sz="0" w:space="0" w:color="auto"/>
        <w:right w:val="none" w:sz="0" w:space="0" w:color="auto"/>
      </w:divBdr>
      <w:divsChild>
        <w:div w:id="28142726">
          <w:marLeft w:val="0"/>
          <w:marRight w:val="0"/>
          <w:marTop w:val="0"/>
          <w:marBottom w:val="0"/>
          <w:divBdr>
            <w:top w:val="none" w:sz="0" w:space="0" w:color="auto"/>
            <w:left w:val="none" w:sz="0" w:space="0" w:color="auto"/>
            <w:bottom w:val="none" w:sz="0" w:space="0" w:color="auto"/>
            <w:right w:val="none" w:sz="0" w:space="0" w:color="auto"/>
          </w:divBdr>
          <w:divsChild>
            <w:div w:id="1262299596">
              <w:marLeft w:val="0"/>
              <w:marRight w:val="0"/>
              <w:marTop w:val="0"/>
              <w:marBottom w:val="0"/>
              <w:divBdr>
                <w:top w:val="none" w:sz="0" w:space="0" w:color="auto"/>
                <w:left w:val="none" w:sz="0" w:space="0" w:color="auto"/>
                <w:bottom w:val="none" w:sz="0" w:space="0" w:color="auto"/>
                <w:right w:val="none" w:sz="0" w:space="0" w:color="auto"/>
              </w:divBdr>
              <w:divsChild>
                <w:div w:id="2139255067">
                  <w:marLeft w:val="0"/>
                  <w:marRight w:val="0"/>
                  <w:marTop w:val="0"/>
                  <w:marBottom w:val="500"/>
                  <w:divBdr>
                    <w:top w:val="none" w:sz="0" w:space="0" w:color="auto"/>
                    <w:left w:val="none" w:sz="0" w:space="0" w:color="auto"/>
                    <w:bottom w:val="none" w:sz="0" w:space="0" w:color="auto"/>
                    <w:right w:val="none" w:sz="0" w:space="0" w:color="auto"/>
                  </w:divBdr>
                  <w:divsChild>
                    <w:div w:id="140081150">
                      <w:marLeft w:val="0"/>
                      <w:marRight w:val="0"/>
                      <w:marTop w:val="0"/>
                      <w:marBottom w:val="0"/>
                      <w:divBdr>
                        <w:top w:val="none" w:sz="0" w:space="0" w:color="auto"/>
                        <w:left w:val="none" w:sz="0" w:space="0" w:color="auto"/>
                        <w:bottom w:val="none" w:sz="0" w:space="0" w:color="auto"/>
                        <w:right w:val="none" w:sz="0" w:space="0" w:color="auto"/>
                      </w:divBdr>
                      <w:divsChild>
                        <w:div w:id="1614243801">
                          <w:marLeft w:val="0"/>
                          <w:marRight w:val="0"/>
                          <w:marTop w:val="0"/>
                          <w:marBottom w:val="0"/>
                          <w:divBdr>
                            <w:top w:val="none" w:sz="0" w:space="0" w:color="auto"/>
                            <w:left w:val="none" w:sz="0" w:space="0" w:color="auto"/>
                            <w:bottom w:val="none" w:sz="0" w:space="0" w:color="auto"/>
                            <w:right w:val="none" w:sz="0" w:space="0" w:color="auto"/>
                          </w:divBdr>
                          <w:divsChild>
                            <w:div w:id="1749229512">
                              <w:marLeft w:val="0"/>
                              <w:marRight w:val="0"/>
                              <w:marTop w:val="0"/>
                              <w:marBottom w:val="0"/>
                              <w:divBdr>
                                <w:top w:val="none" w:sz="0" w:space="0" w:color="auto"/>
                                <w:left w:val="none" w:sz="0" w:space="0" w:color="auto"/>
                                <w:bottom w:val="none" w:sz="0" w:space="0" w:color="auto"/>
                                <w:right w:val="none" w:sz="0" w:space="0" w:color="auto"/>
                              </w:divBdr>
                              <w:divsChild>
                                <w:div w:id="1810785470">
                                  <w:marLeft w:val="0"/>
                                  <w:marRight w:val="0"/>
                                  <w:marTop w:val="0"/>
                                  <w:marBottom w:val="0"/>
                                  <w:divBdr>
                                    <w:top w:val="none" w:sz="0" w:space="0" w:color="auto"/>
                                    <w:left w:val="none" w:sz="0" w:space="0" w:color="auto"/>
                                    <w:bottom w:val="none" w:sz="0" w:space="0" w:color="auto"/>
                                    <w:right w:val="none" w:sz="0" w:space="0" w:color="auto"/>
                                  </w:divBdr>
                                  <w:divsChild>
                                    <w:div w:id="697001353">
                                      <w:marLeft w:val="300"/>
                                      <w:marRight w:val="300"/>
                                      <w:marTop w:val="100"/>
                                      <w:marBottom w:val="0"/>
                                      <w:divBdr>
                                        <w:top w:val="none" w:sz="0" w:space="0" w:color="auto"/>
                                        <w:left w:val="none" w:sz="0" w:space="0" w:color="auto"/>
                                        <w:bottom w:val="none" w:sz="0" w:space="0" w:color="auto"/>
                                        <w:right w:val="none" w:sz="0" w:space="0" w:color="auto"/>
                                      </w:divBdr>
                                      <w:divsChild>
                                        <w:div w:id="1906408134">
                                          <w:marLeft w:val="0"/>
                                          <w:marRight w:val="0"/>
                                          <w:marTop w:val="0"/>
                                          <w:marBottom w:val="0"/>
                                          <w:divBdr>
                                            <w:top w:val="none" w:sz="0" w:space="0" w:color="auto"/>
                                            <w:left w:val="none" w:sz="0" w:space="0" w:color="auto"/>
                                            <w:bottom w:val="none" w:sz="0" w:space="0" w:color="auto"/>
                                            <w:right w:val="none" w:sz="0" w:space="0" w:color="auto"/>
                                          </w:divBdr>
                                          <w:divsChild>
                                            <w:div w:id="2081244818">
                                              <w:marLeft w:val="0"/>
                                              <w:marRight w:val="0"/>
                                              <w:marTop w:val="0"/>
                                              <w:marBottom w:val="0"/>
                                              <w:divBdr>
                                                <w:top w:val="none" w:sz="0" w:space="0" w:color="auto"/>
                                                <w:left w:val="none" w:sz="0" w:space="0" w:color="auto"/>
                                                <w:bottom w:val="none" w:sz="0" w:space="0" w:color="auto"/>
                                                <w:right w:val="none" w:sz="0" w:space="0" w:color="auto"/>
                                              </w:divBdr>
                                              <w:divsChild>
                                                <w:div w:id="1130708629">
                                                  <w:marLeft w:val="0"/>
                                                  <w:marRight w:val="0"/>
                                                  <w:marTop w:val="0"/>
                                                  <w:marBottom w:val="0"/>
                                                  <w:divBdr>
                                                    <w:top w:val="none" w:sz="0" w:space="0" w:color="auto"/>
                                                    <w:left w:val="none" w:sz="0" w:space="0" w:color="auto"/>
                                                    <w:bottom w:val="none" w:sz="0" w:space="0" w:color="auto"/>
                                                    <w:right w:val="none" w:sz="0" w:space="0" w:color="auto"/>
                                                  </w:divBdr>
                                                  <w:divsChild>
                                                    <w:div w:id="1101681381">
                                                      <w:marLeft w:val="0"/>
                                                      <w:marRight w:val="0"/>
                                                      <w:marTop w:val="0"/>
                                                      <w:marBottom w:val="0"/>
                                                      <w:divBdr>
                                                        <w:top w:val="none" w:sz="0" w:space="0" w:color="auto"/>
                                                        <w:left w:val="none" w:sz="0" w:space="0" w:color="auto"/>
                                                        <w:bottom w:val="none" w:sz="0" w:space="0" w:color="auto"/>
                                                        <w:right w:val="none" w:sz="0" w:space="0" w:color="auto"/>
                                                      </w:divBdr>
                                                      <w:divsChild>
                                                        <w:div w:id="1944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927312">
      <w:bodyDiv w:val="1"/>
      <w:marLeft w:val="0"/>
      <w:marRight w:val="0"/>
      <w:marTop w:val="0"/>
      <w:marBottom w:val="0"/>
      <w:divBdr>
        <w:top w:val="none" w:sz="0" w:space="0" w:color="auto"/>
        <w:left w:val="none" w:sz="0" w:space="0" w:color="auto"/>
        <w:bottom w:val="none" w:sz="0" w:space="0" w:color="auto"/>
        <w:right w:val="none" w:sz="0" w:space="0" w:color="auto"/>
      </w:divBdr>
      <w:divsChild>
        <w:div w:id="1411268342">
          <w:marLeft w:val="0"/>
          <w:marRight w:val="0"/>
          <w:marTop w:val="0"/>
          <w:marBottom w:val="0"/>
          <w:divBdr>
            <w:top w:val="none" w:sz="0" w:space="0" w:color="auto"/>
            <w:left w:val="none" w:sz="0" w:space="0" w:color="auto"/>
            <w:bottom w:val="none" w:sz="0" w:space="0" w:color="auto"/>
            <w:right w:val="none" w:sz="0" w:space="0" w:color="auto"/>
          </w:divBdr>
          <w:divsChild>
            <w:div w:id="1891843178">
              <w:marLeft w:val="0"/>
              <w:marRight w:val="0"/>
              <w:marTop w:val="0"/>
              <w:marBottom w:val="0"/>
              <w:divBdr>
                <w:top w:val="none" w:sz="0" w:space="0" w:color="auto"/>
                <w:left w:val="none" w:sz="0" w:space="0" w:color="auto"/>
                <w:bottom w:val="none" w:sz="0" w:space="0" w:color="auto"/>
                <w:right w:val="none" w:sz="0" w:space="0" w:color="auto"/>
              </w:divBdr>
              <w:divsChild>
                <w:div w:id="570893027">
                  <w:marLeft w:val="0"/>
                  <w:marRight w:val="0"/>
                  <w:marTop w:val="0"/>
                  <w:marBottom w:val="500"/>
                  <w:divBdr>
                    <w:top w:val="none" w:sz="0" w:space="0" w:color="auto"/>
                    <w:left w:val="none" w:sz="0" w:space="0" w:color="auto"/>
                    <w:bottom w:val="none" w:sz="0" w:space="0" w:color="auto"/>
                    <w:right w:val="none" w:sz="0" w:space="0" w:color="auto"/>
                  </w:divBdr>
                  <w:divsChild>
                    <w:div w:id="1788348624">
                      <w:marLeft w:val="0"/>
                      <w:marRight w:val="0"/>
                      <w:marTop w:val="0"/>
                      <w:marBottom w:val="0"/>
                      <w:divBdr>
                        <w:top w:val="none" w:sz="0" w:space="0" w:color="auto"/>
                        <w:left w:val="none" w:sz="0" w:space="0" w:color="auto"/>
                        <w:bottom w:val="none" w:sz="0" w:space="0" w:color="auto"/>
                        <w:right w:val="none" w:sz="0" w:space="0" w:color="auto"/>
                      </w:divBdr>
                      <w:divsChild>
                        <w:div w:id="33427400">
                          <w:marLeft w:val="0"/>
                          <w:marRight w:val="0"/>
                          <w:marTop w:val="0"/>
                          <w:marBottom w:val="0"/>
                          <w:divBdr>
                            <w:top w:val="none" w:sz="0" w:space="0" w:color="auto"/>
                            <w:left w:val="none" w:sz="0" w:space="0" w:color="auto"/>
                            <w:bottom w:val="none" w:sz="0" w:space="0" w:color="auto"/>
                            <w:right w:val="none" w:sz="0" w:space="0" w:color="auto"/>
                          </w:divBdr>
                          <w:divsChild>
                            <w:div w:id="1447232946">
                              <w:marLeft w:val="0"/>
                              <w:marRight w:val="0"/>
                              <w:marTop w:val="0"/>
                              <w:marBottom w:val="0"/>
                              <w:divBdr>
                                <w:top w:val="none" w:sz="0" w:space="0" w:color="auto"/>
                                <w:left w:val="none" w:sz="0" w:space="0" w:color="auto"/>
                                <w:bottom w:val="none" w:sz="0" w:space="0" w:color="auto"/>
                                <w:right w:val="none" w:sz="0" w:space="0" w:color="auto"/>
                              </w:divBdr>
                              <w:divsChild>
                                <w:div w:id="1682967228">
                                  <w:marLeft w:val="0"/>
                                  <w:marRight w:val="0"/>
                                  <w:marTop w:val="0"/>
                                  <w:marBottom w:val="0"/>
                                  <w:divBdr>
                                    <w:top w:val="none" w:sz="0" w:space="0" w:color="auto"/>
                                    <w:left w:val="none" w:sz="0" w:space="0" w:color="auto"/>
                                    <w:bottom w:val="none" w:sz="0" w:space="0" w:color="auto"/>
                                    <w:right w:val="none" w:sz="0" w:space="0" w:color="auto"/>
                                  </w:divBdr>
                                  <w:divsChild>
                                    <w:div w:id="1755084934">
                                      <w:marLeft w:val="300"/>
                                      <w:marRight w:val="300"/>
                                      <w:marTop w:val="100"/>
                                      <w:marBottom w:val="0"/>
                                      <w:divBdr>
                                        <w:top w:val="none" w:sz="0" w:space="0" w:color="auto"/>
                                        <w:left w:val="none" w:sz="0" w:space="0" w:color="auto"/>
                                        <w:bottom w:val="none" w:sz="0" w:space="0" w:color="auto"/>
                                        <w:right w:val="none" w:sz="0" w:space="0" w:color="auto"/>
                                      </w:divBdr>
                                      <w:divsChild>
                                        <w:div w:id="1267032647">
                                          <w:marLeft w:val="0"/>
                                          <w:marRight w:val="0"/>
                                          <w:marTop w:val="0"/>
                                          <w:marBottom w:val="0"/>
                                          <w:divBdr>
                                            <w:top w:val="none" w:sz="0" w:space="0" w:color="auto"/>
                                            <w:left w:val="none" w:sz="0" w:space="0" w:color="auto"/>
                                            <w:bottom w:val="none" w:sz="0" w:space="0" w:color="auto"/>
                                            <w:right w:val="none" w:sz="0" w:space="0" w:color="auto"/>
                                          </w:divBdr>
                                          <w:divsChild>
                                            <w:div w:id="288781906">
                                              <w:marLeft w:val="0"/>
                                              <w:marRight w:val="0"/>
                                              <w:marTop w:val="0"/>
                                              <w:marBottom w:val="0"/>
                                              <w:divBdr>
                                                <w:top w:val="none" w:sz="0" w:space="0" w:color="auto"/>
                                                <w:left w:val="none" w:sz="0" w:space="0" w:color="auto"/>
                                                <w:bottom w:val="none" w:sz="0" w:space="0" w:color="auto"/>
                                                <w:right w:val="none" w:sz="0" w:space="0" w:color="auto"/>
                                              </w:divBdr>
                                              <w:divsChild>
                                                <w:div w:id="1423143084">
                                                  <w:marLeft w:val="0"/>
                                                  <w:marRight w:val="0"/>
                                                  <w:marTop w:val="0"/>
                                                  <w:marBottom w:val="0"/>
                                                  <w:divBdr>
                                                    <w:top w:val="none" w:sz="0" w:space="0" w:color="auto"/>
                                                    <w:left w:val="none" w:sz="0" w:space="0" w:color="auto"/>
                                                    <w:bottom w:val="none" w:sz="0" w:space="0" w:color="auto"/>
                                                    <w:right w:val="none" w:sz="0" w:space="0" w:color="auto"/>
                                                  </w:divBdr>
                                                  <w:divsChild>
                                                    <w:div w:id="554052900">
                                                      <w:marLeft w:val="0"/>
                                                      <w:marRight w:val="0"/>
                                                      <w:marTop w:val="0"/>
                                                      <w:marBottom w:val="0"/>
                                                      <w:divBdr>
                                                        <w:top w:val="none" w:sz="0" w:space="0" w:color="auto"/>
                                                        <w:left w:val="none" w:sz="0" w:space="0" w:color="auto"/>
                                                        <w:bottom w:val="none" w:sz="0" w:space="0" w:color="auto"/>
                                                        <w:right w:val="none" w:sz="0" w:space="0" w:color="auto"/>
                                                      </w:divBdr>
                                                      <w:divsChild>
                                                        <w:div w:id="1211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389327">
      <w:bodyDiv w:val="1"/>
      <w:marLeft w:val="0"/>
      <w:marRight w:val="0"/>
      <w:marTop w:val="0"/>
      <w:marBottom w:val="0"/>
      <w:divBdr>
        <w:top w:val="none" w:sz="0" w:space="0" w:color="auto"/>
        <w:left w:val="none" w:sz="0" w:space="0" w:color="auto"/>
        <w:bottom w:val="none" w:sz="0" w:space="0" w:color="auto"/>
        <w:right w:val="none" w:sz="0" w:space="0" w:color="auto"/>
      </w:divBdr>
      <w:divsChild>
        <w:div w:id="1292318790">
          <w:marLeft w:val="0"/>
          <w:marRight w:val="0"/>
          <w:marTop w:val="0"/>
          <w:marBottom w:val="0"/>
          <w:divBdr>
            <w:top w:val="none" w:sz="0" w:space="0" w:color="auto"/>
            <w:left w:val="none" w:sz="0" w:space="0" w:color="auto"/>
            <w:bottom w:val="none" w:sz="0" w:space="0" w:color="auto"/>
            <w:right w:val="none" w:sz="0" w:space="0" w:color="auto"/>
          </w:divBdr>
          <w:divsChild>
            <w:div w:id="1655573230">
              <w:marLeft w:val="0"/>
              <w:marRight w:val="0"/>
              <w:marTop w:val="0"/>
              <w:marBottom w:val="0"/>
              <w:divBdr>
                <w:top w:val="none" w:sz="0" w:space="0" w:color="auto"/>
                <w:left w:val="none" w:sz="0" w:space="0" w:color="auto"/>
                <w:bottom w:val="none" w:sz="0" w:space="0" w:color="auto"/>
                <w:right w:val="none" w:sz="0" w:space="0" w:color="auto"/>
              </w:divBdr>
              <w:divsChild>
                <w:div w:id="616568683">
                  <w:marLeft w:val="0"/>
                  <w:marRight w:val="0"/>
                  <w:marTop w:val="0"/>
                  <w:marBottom w:val="500"/>
                  <w:divBdr>
                    <w:top w:val="none" w:sz="0" w:space="0" w:color="auto"/>
                    <w:left w:val="none" w:sz="0" w:space="0" w:color="auto"/>
                    <w:bottom w:val="none" w:sz="0" w:space="0" w:color="auto"/>
                    <w:right w:val="none" w:sz="0" w:space="0" w:color="auto"/>
                  </w:divBdr>
                  <w:divsChild>
                    <w:div w:id="629283829">
                      <w:marLeft w:val="0"/>
                      <w:marRight w:val="0"/>
                      <w:marTop w:val="0"/>
                      <w:marBottom w:val="0"/>
                      <w:divBdr>
                        <w:top w:val="none" w:sz="0" w:space="0" w:color="auto"/>
                        <w:left w:val="none" w:sz="0" w:space="0" w:color="auto"/>
                        <w:bottom w:val="none" w:sz="0" w:space="0" w:color="auto"/>
                        <w:right w:val="none" w:sz="0" w:space="0" w:color="auto"/>
                      </w:divBdr>
                      <w:divsChild>
                        <w:div w:id="366220717">
                          <w:marLeft w:val="0"/>
                          <w:marRight w:val="0"/>
                          <w:marTop w:val="0"/>
                          <w:marBottom w:val="0"/>
                          <w:divBdr>
                            <w:top w:val="none" w:sz="0" w:space="0" w:color="auto"/>
                            <w:left w:val="none" w:sz="0" w:space="0" w:color="auto"/>
                            <w:bottom w:val="none" w:sz="0" w:space="0" w:color="auto"/>
                            <w:right w:val="none" w:sz="0" w:space="0" w:color="auto"/>
                          </w:divBdr>
                          <w:divsChild>
                            <w:div w:id="1833911611">
                              <w:marLeft w:val="0"/>
                              <w:marRight w:val="0"/>
                              <w:marTop w:val="0"/>
                              <w:marBottom w:val="0"/>
                              <w:divBdr>
                                <w:top w:val="none" w:sz="0" w:space="0" w:color="auto"/>
                                <w:left w:val="none" w:sz="0" w:space="0" w:color="auto"/>
                                <w:bottom w:val="none" w:sz="0" w:space="0" w:color="auto"/>
                                <w:right w:val="none" w:sz="0" w:space="0" w:color="auto"/>
                              </w:divBdr>
                              <w:divsChild>
                                <w:div w:id="2000233334">
                                  <w:marLeft w:val="0"/>
                                  <w:marRight w:val="0"/>
                                  <w:marTop w:val="0"/>
                                  <w:marBottom w:val="0"/>
                                  <w:divBdr>
                                    <w:top w:val="none" w:sz="0" w:space="0" w:color="auto"/>
                                    <w:left w:val="none" w:sz="0" w:space="0" w:color="auto"/>
                                    <w:bottom w:val="none" w:sz="0" w:space="0" w:color="auto"/>
                                    <w:right w:val="none" w:sz="0" w:space="0" w:color="auto"/>
                                  </w:divBdr>
                                  <w:divsChild>
                                    <w:div w:id="1382750096">
                                      <w:marLeft w:val="300"/>
                                      <w:marRight w:val="300"/>
                                      <w:marTop w:val="100"/>
                                      <w:marBottom w:val="0"/>
                                      <w:divBdr>
                                        <w:top w:val="none" w:sz="0" w:space="0" w:color="auto"/>
                                        <w:left w:val="none" w:sz="0" w:space="0" w:color="auto"/>
                                        <w:bottom w:val="none" w:sz="0" w:space="0" w:color="auto"/>
                                        <w:right w:val="none" w:sz="0" w:space="0" w:color="auto"/>
                                      </w:divBdr>
                                      <w:divsChild>
                                        <w:div w:id="1713924572">
                                          <w:marLeft w:val="0"/>
                                          <w:marRight w:val="0"/>
                                          <w:marTop w:val="0"/>
                                          <w:marBottom w:val="0"/>
                                          <w:divBdr>
                                            <w:top w:val="none" w:sz="0" w:space="0" w:color="auto"/>
                                            <w:left w:val="none" w:sz="0" w:space="0" w:color="auto"/>
                                            <w:bottom w:val="none" w:sz="0" w:space="0" w:color="auto"/>
                                            <w:right w:val="none" w:sz="0" w:space="0" w:color="auto"/>
                                          </w:divBdr>
                                          <w:divsChild>
                                            <w:div w:id="986006639">
                                              <w:marLeft w:val="0"/>
                                              <w:marRight w:val="0"/>
                                              <w:marTop w:val="0"/>
                                              <w:marBottom w:val="0"/>
                                              <w:divBdr>
                                                <w:top w:val="none" w:sz="0" w:space="0" w:color="auto"/>
                                                <w:left w:val="none" w:sz="0" w:space="0" w:color="auto"/>
                                                <w:bottom w:val="none" w:sz="0" w:space="0" w:color="auto"/>
                                                <w:right w:val="none" w:sz="0" w:space="0" w:color="auto"/>
                                              </w:divBdr>
                                              <w:divsChild>
                                                <w:div w:id="2064716569">
                                                  <w:marLeft w:val="0"/>
                                                  <w:marRight w:val="0"/>
                                                  <w:marTop w:val="0"/>
                                                  <w:marBottom w:val="0"/>
                                                  <w:divBdr>
                                                    <w:top w:val="none" w:sz="0" w:space="0" w:color="auto"/>
                                                    <w:left w:val="none" w:sz="0" w:space="0" w:color="auto"/>
                                                    <w:bottom w:val="none" w:sz="0" w:space="0" w:color="auto"/>
                                                    <w:right w:val="none" w:sz="0" w:space="0" w:color="auto"/>
                                                  </w:divBdr>
                                                  <w:divsChild>
                                                    <w:div w:id="757992435">
                                                      <w:marLeft w:val="0"/>
                                                      <w:marRight w:val="0"/>
                                                      <w:marTop w:val="0"/>
                                                      <w:marBottom w:val="0"/>
                                                      <w:divBdr>
                                                        <w:top w:val="none" w:sz="0" w:space="0" w:color="auto"/>
                                                        <w:left w:val="none" w:sz="0" w:space="0" w:color="auto"/>
                                                        <w:bottom w:val="none" w:sz="0" w:space="0" w:color="auto"/>
                                                        <w:right w:val="none" w:sz="0" w:space="0" w:color="auto"/>
                                                      </w:divBdr>
                                                      <w:divsChild>
                                                        <w:div w:id="1180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205181">
      <w:bodyDiv w:val="1"/>
      <w:marLeft w:val="0"/>
      <w:marRight w:val="0"/>
      <w:marTop w:val="0"/>
      <w:marBottom w:val="0"/>
      <w:divBdr>
        <w:top w:val="none" w:sz="0" w:space="0" w:color="auto"/>
        <w:left w:val="none" w:sz="0" w:space="0" w:color="auto"/>
        <w:bottom w:val="none" w:sz="0" w:space="0" w:color="auto"/>
        <w:right w:val="none" w:sz="0" w:space="0" w:color="auto"/>
      </w:divBdr>
      <w:divsChild>
        <w:div w:id="1822233558">
          <w:marLeft w:val="0"/>
          <w:marRight w:val="0"/>
          <w:marTop w:val="0"/>
          <w:marBottom w:val="0"/>
          <w:divBdr>
            <w:top w:val="none" w:sz="0" w:space="0" w:color="auto"/>
            <w:left w:val="none" w:sz="0" w:space="0" w:color="auto"/>
            <w:bottom w:val="none" w:sz="0" w:space="0" w:color="auto"/>
            <w:right w:val="none" w:sz="0" w:space="0" w:color="auto"/>
          </w:divBdr>
          <w:divsChild>
            <w:div w:id="1794598131">
              <w:marLeft w:val="0"/>
              <w:marRight w:val="0"/>
              <w:marTop w:val="0"/>
              <w:marBottom w:val="0"/>
              <w:divBdr>
                <w:top w:val="none" w:sz="0" w:space="0" w:color="auto"/>
                <w:left w:val="none" w:sz="0" w:space="0" w:color="auto"/>
                <w:bottom w:val="none" w:sz="0" w:space="0" w:color="auto"/>
                <w:right w:val="none" w:sz="0" w:space="0" w:color="auto"/>
              </w:divBdr>
              <w:divsChild>
                <w:div w:id="1234706263">
                  <w:marLeft w:val="0"/>
                  <w:marRight w:val="0"/>
                  <w:marTop w:val="0"/>
                  <w:marBottom w:val="500"/>
                  <w:divBdr>
                    <w:top w:val="none" w:sz="0" w:space="0" w:color="auto"/>
                    <w:left w:val="none" w:sz="0" w:space="0" w:color="auto"/>
                    <w:bottom w:val="none" w:sz="0" w:space="0" w:color="auto"/>
                    <w:right w:val="none" w:sz="0" w:space="0" w:color="auto"/>
                  </w:divBdr>
                  <w:divsChild>
                    <w:div w:id="1431271111">
                      <w:marLeft w:val="0"/>
                      <w:marRight w:val="0"/>
                      <w:marTop w:val="0"/>
                      <w:marBottom w:val="0"/>
                      <w:divBdr>
                        <w:top w:val="none" w:sz="0" w:space="0" w:color="auto"/>
                        <w:left w:val="none" w:sz="0" w:space="0" w:color="auto"/>
                        <w:bottom w:val="none" w:sz="0" w:space="0" w:color="auto"/>
                        <w:right w:val="none" w:sz="0" w:space="0" w:color="auto"/>
                      </w:divBdr>
                      <w:divsChild>
                        <w:div w:id="1492867144">
                          <w:marLeft w:val="0"/>
                          <w:marRight w:val="0"/>
                          <w:marTop w:val="0"/>
                          <w:marBottom w:val="0"/>
                          <w:divBdr>
                            <w:top w:val="none" w:sz="0" w:space="0" w:color="auto"/>
                            <w:left w:val="none" w:sz="0" w:space="0" w:color="auto"/>
                            <w:bottom w:val="none" w:sz="0" w:space="0" w:color="auto"/>
                            <w:right w:val="none" w:sz="0" w:space="0" w:color="auto"/>
                          </w:divBdr>
                          <w:divsChild>
                            <w:div w:id="554510194">
                              <w:marLeft w:val="0"/>
                              <w:marRight w:val="0"/>
                              <w:marTop w:val="0"/>
                              <w:marBottom w:val="0"/>
                              <w:divBdr>
                                <w:top w:val="none" w:sz="0" w:space="0" w:color="auto"/>
                                <w:left w:val="none" w:sz="0" w:space="0" w:color="auto"/>
                                <w:bottom w:val="none" w:sz="0" w:space="0" w:color="auto"/>
                                <w:right w:val="none" w:sz="0" w:space="0" w:color="auto"/>
                              </w:divBdr>
                              <w:divsChild>
                                <w:div w:id="309213729">
                                  <w:marLeft w:val="0"/>
                                  <w:marRight w:val="0"/>
                                  <w:marTop w:val="0"/>
                                  <w:marBottom w:val="0"/>
                                  <w:divBdr>
                                    <w:top w:val="none" w:sz="0" w:space="0" w:color="auto"/>
                                    <w:left w:val="none" w:sz="0" w:space="0" w:color="auto"/>
                                    <w:bottom w:val="none" w:sz="0" w:space="0" w:color="auto"/>
                                    <w:right w:val="none" w:sz="0" w:space="0" w:color="auto"/>
                                  </w:divBdr>
                                  <w:divsChild>
                                    <w:div w:id="2029328273">
                                      <w:marLeft w:val="300"/>
                                      <w:marRight w:val="300"/>
                                      <w:marTop w:val="100"/>
                                      <w:marBottom w:val="0"/>
                                      <w:divBdr>
                                        <w:top w:val="none" w:sz="0" w:space="0" w:color="auto"/>
                                        <w:left w:val="none" w:sz="0" w:space="0" w:color="auto"/>
                                        <w:bottom w:val="none" w:sz="0" w:space="0" w:color="auto"/>
                                        <w:right w:val="none" w:sz="0" w:space="0" w:color="auto"/>
                                      </w:divBdr>
                                      <w:divsChild>
                                        <w:div w:id="1526819764">
                                          <w:marLeft w:val="0"/>
                                          <w:marRight w:val="0"/>
                                          <w:marTop w:val="0"/>
                                          <w:marBottom w:val="0"/>
                                          <w:divBdr>
                                            <w:top w:val="none" w:sz="0" w:space="0" w:color="auto"/>
                                            <w:left w:val="none" w:sz="0" w:space="0" w:color="auto"/>
                                            <w:bottom w:val="none" w:sz="0" w:space="0" w:color="auto"/>
                                            <w:right w:val="none" w:sz="0" w:space="0" w:color="auto"/>
                                          </w:divBdr>
                                          <w:divsChild>
                                            <w:div w:id="1991904689">
                                              <w:marLeft w:val="0"/>
                                              <w:marRight w:val="0"/>
                                              <w:marTop w:val="0"/>
                                              <w:marBottom w:val="0"/>
                                              <w:divBdr>
                                                <w:top w:val="none" w:sz="0" w:space="0" w:color="auto"/>
                                                <w:left w:val="none" w:sz="0" w:space="0" w:color="auto"/>
                                                <w:bottom w:val="none" w:sz="0" w:space="0" w:color="auto"/>
                                                <w:right w:val="none" w:sz="0" w:space="0" w:color="auto"/>
                                              </w:divBdr>
                                              <w:divsChild>
                                                <w:div w:id="16850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hute@sturgeon.a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krupa@sturgeon.ab.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2250-57E6-49A6-B304-2DA93CC7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SSD#24</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vkernaha</dc:creator>
  <cp:keywords/>
  <dc:description/>
  <cp:lastModifiedBy>Joey Shute</cp:lastModifiedBy>
  <cp:revision>16</cp:revision>
  <cp:lastPrinted>2014-08-29T19:44:00Z</cp:lastPrinted>
  <dcterms:created xsi:type="dcterms:W3CDTF">2012-08-30T15:06:00Z</dcterms:created>
  <dcterms:modified xsi:type="dcterms:W3CDTF">2014-08-29T20:56:00Z</dcterms:modified>
</cp:coreProperties>
</file>